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EF" w:rsidRPr="00AC5D57" w:rsidRDefault="00FC30EF" w:rsidP="00FC30EF">
      <w:pPr>
        <w:rPr>
          <w:rFonts w:cstheme="minorHAnsi"/>
          <w:b/>
          <w:bCs/>
        </w:rPr>
      </w:pPr>
      <w:r w:rsidRPr="00AC5D57">
        <w:rPr>
          <w:rFonts w:cstheme="minorHAnsi"/>
          <w:b/>
          <w:bCs/>
        </w:rPr>
        <w:t>ZADANIA DLA GRUPY „Bursztynki” 2</w:t>
      </w:r>
      <w:r w:rsidR="0035060C" w:rsidRPr="00AC5D57">
        <w:rPr>
          <w:rFonts w:cstheme="minorHAnsi"/>
          <w:b/>
          <w:bCs/>
        </w:rPr>
        <w:t>7</w:t>
      </w:r>
      <w:r w:rsidRPr="00AC5D57">
        <w:rPr>
          <w:rFonts w:cstheme="minorHAnsi"/>
          <w:b/>
          <w:bCs/>
        </w:rPr>
        <w:t>.03.2020r. /</w:t>
      </w:r>
      <w:r w:rsidR="0035060C" w:rsidRPr="00AC5D57">
        <w:rPr>
          <w:rFonts w:cstheme="minorHAnsi"/>
          <w:b/>
          <w:bCs/>
        </w:rPr>
        <w:t>PIĄTEK</w:t>
      </w:r>
      <w:r w:rsidRPr="00AC5D57">
        <w:rPr>
          <w:rFonts w:cstheme="minorHAnsi"/>
          <w:b/>
          <w:bCs/>
        </w:rPr>
        <w:t>/</w:t>
      </w:r>
    </w:p>
    <w:p w:rsidR="00FC30EF" w:rsidRPr="00AC5D57" w:rsidRDefault="00FC30EF" w:rsidP="00C70CF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70CF5" w:rsidRPr="00AC5D57" w:rsidRDefault="00C70CF5" w:rsidP="00AC5D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C5D57">
        <w:rPr>
          <w:rFonts w:eastAsia="Times New Roman" w:cstheme="minorHAnsi"/>
          <w:color w:val="000000"/>
          <w:lang w:eastAsia="pl-PL"/>
        </w:rPr>
        <w:t>Drogie "Bursztynki" polecamy wam wejść na link</w:t>
      </w:r>
      <w:r w:rsidR="00AC5D57" w:rsidRPr="00AC5D57">
        <w:rPr>
          <w:rFonts w:eastAsia="Times New Roman" w:cstheme="minorHAnsi"/>
          <w:color w:val="000000"/>
          <w:lang w:eastAsia="pl-PL"/>
        </w:rPr>
        <w:t xml:space="preserve"> bajki edukacyjnej pt.: Planety, Księżyc, Słońce -  Czym jest kosmos</w:t>
      </w:r>
      <w:r w:rsidR="00AC5D57" w:rsidRPr="00AC5D57">
        <w:rPr>
          <w:rFonts w:cstheme="minorHAnsi"/>
          <w:color w:val="030303"/>
          <w:shd w:val="clear" w:color="auto" w:fill="F9F9F9"/>
        </w:rPr>
        <w:t>.</w:t>
      </w:r>
    </w:p>
    <w:p w:rsidR="00C70CF5" w:rsidRDefault="002D1333" w:rsidP="00C70CF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hyperlink r:id="rId5" w:tgtFrame="_blank" w:history="1">
        <w:r w:rsidR="00C70CF5" w:rsidRPr="00800A9F">
          <w:rPr>
            <w:rFonts w:eastAsia="Times New Roman" w:cstheme="minorHAnsi"/>
            <w:color w:val="3C61AA"/>
            <w:u w:val="single"/>
            <w:lang w:eastAsia="pl-PL"/>
          </w:rPr>
          <w:t>https://www.youtube.com/watch?v=RRKJDn_8Su0</w:t>
        </w:r>
      </w:hyperlink>
      <w:r w:rsidR="00C70CF5" w:rsidRPr="00800A9F">
        <w:rPr>
          <w:rFonts w:eastAsia="Times New Roman" w:cstheme="minorHAnsi"/>
          <w:color w:val="000000"/>
          <w:lang w:eastAsia="pl-PL"/>
        </w:rPr>
        <w:t xml:space="preserve"> </w:t>
      </w:r>
    </w:p>
    <w:p w:rsidR="00806B40" w:rsidRDefault="00806B40" w:rsidP="00C70CF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F5171" w:rsidRPr="00DF5171" w:rsidRDefault="00DF5171" w:rsidP="00806B4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DF5171">
        <w:rPr>
          <w:rFonts w:eastAsia="Times New Roman" w:cstheme="minorHAnsi"/>
          <w:b/>
          <w:bCs/>
          <w:color w:val="000000"/>
          <w:lang w:eastAsia="pl-PL"/>
        </w:rPr>
        <w:t>Utrwalenie głoski „s”</w:t>
      </w:r>
    </w:p>
    <w:p w:rsidR="00806B40" w:rsidRPr="00806B40" w:rsidRDefault="00806B40" w:rsidP="00DF5171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06B40">
        <w:rPr>
          <w:rFonts w:eastAsia="Times New Roman" w:cstheme="minorHAnsi"/>
          <w:b/>
          <w:bCs/>
          <w:color w:val="000000"/>
          <w:lang w:eastAsia="pl-PL"/>
        </w:rPr>
        <w:t>Berek z liter</w:t>
      </w:r>
      <w:r w:rsidRPr="00806B40">
        <w:rPr>
          <w:rFonts w:ascii="Calibri" w:eastAsia="Times New Roman" w:hAnsi="Calibri" w:cs="Calibri"/>
          <w:b/>
          <w:bCs/>
          <w:color w:val="000000"/>
          <w:lang w:eastAsia="pl-PL"/>
        </w:rPr>
        <w:t>ą</w:t>
      </w:r>
      <w:r w:rsidRPr="00806B40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806B40">
        <w:rPr>
          <w:rFonts w:ascii="Calibri" w:eastAsia="Times New Roman" w:hAnsi="Calibri" w:cs="Calibri"/>
          <w:b/>
          <w:bCs/>
          <w:color w:val="000000"/>
          <w:lang w:eastAsia="pl-PL"/>
        </w:rPr>
        <w:t>„</w:t>
      </w:r>
      <w:r w:rsidRPr="00806B40">
        <w:rPr>
          <w:rFonts w:eastAsia="Times New Roman" w:cstheme="minorHAnsi"/>
          <w:b/>
          <w:bCs/>
          <w:color w:val="000000"/>
          <w:lang w:eastAsia="pl-PL"/>
        </w:rPr>
        <w:t>s</w:t>
      </w:r>
      <w:r w:rsidRPr="00806B40">
        <w:rPr>
          <w:rFonts w:ascii="Calibri" w:eastAsia="Times New Roman" w:hAnsi="Calibri" w:cs="Calibri"/>
          <w:b/>
          <w:bCs/>
          <w:color w:val="000000"/>
          <w:lang w:eastAsia="pl-PL"/>
        </w:rPr>
        <w:t>” jak słońce</w:t>
      </w:r>
      <w:r w:rsidRPr="00806B40">
        <w:rPr>
          <w:rFonts w:eastAsia="Times New Roman" w:cstheme="minorHAnsi"/>
          <w:color w:val="000000"/>
          <w:lang w:eastAsia="pl-PL"/>
        </w:rPr>
        <w:t xml:space="preserve"> </w:t>
      </w:r>
      <w:r w:rsidRPr="00806B40">
        <w:rPr>
          <w:rFonts w:ascii="Calibri" w:eastAsia="Times New Roman" w:hAnsi="Calibri" w:cs="Calibri"/>
          <w:color w:val="000000"/>
          <w:lang w:eastAsia="pl-PL"/>
        </w:rPr>
        <w:t>–</w:t>
      </w:r>
      <w:r w:rsidRPr="00806B40">
        <w:rPr>
          <w:rFonts w:eastAsia="Times New Roman" w:cstheme="minorHAnsi"/>
          <w:color w:val="000000"/>
          <w:lang w:eastAsia="pl-PL"/>
        </w:rPr>
        <w:t xml:space="preserve"> zabawa </w:t>
      </w:r>
      <w:r>
        <w:rPr>
          <w:rFonts w:eastAsia="Times New Roman" w:cstheme="minorHAnsi"/>
          <w:color w:val="000000"/>
          <w:lang w:eastAsia="pl-PL"/>
        </w:rPr>
        <w:t>rodzica z dzieckiem w domu</w:t>
      </w:r>
      <w:r w:rsidRPr="00806B40">
        <w:rPr>
          <w:rFonts w:eastAsia="Times New Roman" w:cstheme="minorHAnsi"/>
          <w:color w:val="000000"/>
          <w:lang w:eastAsia="pl-PL"/>
        </w:rPr>
        <w:t xml:space="preserve">. </w:t>
      </w:r>
      <w:r>
        <w:rPr>
          <w:rFonts w:eastAsia="Times New Roman" w:cstheme="minorHAnsi"/>
          <w:color w:val="000000"/>
          <w:lang w:eastAsia="pl-PL"/>
        </w:rPr>
        <w:t xml:space="preserve">Rodzic z dzieckiem ustala, kto zostaje „berkiem”, nie można biegać. </w:t>
      </w:r>
      <w:r w:rsidRPr="00806B40">
        <w:rPr>
          <w:rFonts w:eastAsia="Times New Roman" w:cstheme="minorHAnsi"/>
          <w:color w:val="000000"/>
          <w:lang w:eastAsia="pl-PL"/>
        </w:rPr>
        <w:t>Kto zostanie dotkni</w:t>
      </w:r>
      <w:r w:rsidRPr="00806B40">
        <w:rPr>
          <w:rFonts w:ascii="Calibri" w:eastAsia="Times New Roman" w:hAnsi="Calibri" w:cs="Calibri"/>
          <w:color w:val="000000"/>
          <w:lang w:eastAsia="pl-PL"/>
        </w:rPr>
        <w:t>ę</w:t>
      </w:r>
      <w:r w:rsidRPr="00806B40">
        <w:rPr>
          <w:rFonts w:eastAsia="Times New Roman" w:cstheme="minorHAnsi"/>
          <w:color w:val="000000"/>
          <w:lang w:eastAsia="pl-PL"/>
        </w:rPr>
        <w:t>ty, musi si</w:t>
      </w:r>
      <w:r w:rsidRPr="00806B40">
        <w:rPr>
          <w:rFonts w:ascii="Calibri" w:eastAsia="Times New Roman" w:hAnsi="Calibri" w:cs="Calibri"/>
          <w:color w:val="000000"/>
          <w:lang w:eastAsia="pl-PL"/>
        </w:rPr>
        <w:t>ę</w:t>
      </w:r>
      <w:r w:rsidRPr="00806B40">
        <w:rPr>
          <w:rFonts w:eastAsia="Times New Roman" w:cstheme="minorHAnsi"/>
          <w:color w:val="000000"/>
          <w:lang w:eastAsia="pl-PL"/>
        </w:rPr>
        <w:t xml:space="preserve"> zatrzyma</w:t>
      </w:r>
      <w:r w:rsidRPr="00806B40">
        <w:rPr>
          <w:rFonts w:ascii="Calibri" w:eastAsia="Times New Roman" w:hAnsi="Calibri" w:cs="Calibri"/>
          <w:color w:val="000000"/>
          <w:lang w:eastAsia="pl-PL"/>
        </w:rPr>
        <w:t>ć</w:t>
      </w:r>
      <w:r w:rsidRPr="00806B40">
        <w:rPr>
          <w:rFonts w:eastAsia="Times New Roman" w:cstheme="minorHAnsi"/>
          <w:color w:val="000000"/>
          <w:lang w:eastAsia="pl-PL"/>
        </w:rPr>
        <w:t xml:space="preserve"> w miejscu. Mo</w:t>
      </w:r>
      <w:r w:rsidRPr="00806B40">
        <w:rPr>
          <w:rFonts w:ascii="Calibri" w:eastAsia="Times New Roman" w:hAnsi="Calibri" w:cs="Calibri"/>
          <w:color w:val="000000"/>
          <w:lang w:eastAsia="pl-PL"/>
        </w:rPr>
        <w:t>ż</w:t>
      </w:r>
      <w:r w:rsidRPr="00806B40">
        <w:rPr>
          <w:rFonts w:eastAsia="Times New Roman" w:cstheme="minorHAnsi"/>
          <w:color w:val="000000"/>
          <w:lang w:eastAsia="pl-PL"/>
        </w:rPr>
        <w:t>e zacz</w:t>
      </w:r>
      <w:r w:rsidRPr="00806B40">
        <w:rPr>
          <w:rFonts w:ascii="Calibri" w:eastAsia="Times New Roman" w:hAnsi="Calibri" w:cs="Calibri"/>
          <w:color w:val="000000"/>
          <w:lang w:eastAsia="pl-PL"/>
        </w:rPr>
        <w:t>ąć</w:t>
      </w:r>
      <w:r w:rsidRPr="00806B40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poruszać się </w:t>
      </w:r>
      <w:r w:rsidRPr="00806B40">
        <w:rPr>
          <w:rFonts w:eastAsia="Times New Roman" w:cstheme="minorHAnsi"/>
          <w:color w:val="000000"/>
          <w:lang w:eastAsia="pl-PL"/>
        </w:rPr>
        <w:t>dopiero, gdy g</w:t>
      </w:r>
      <w:r w:rsidRPr="00806B40">
        <w:rPr>
          <w:rFonts w:ascii="Calibri" w:eastAsia="Times New Roman" w:hAnsi="Calibri" w:cs="Calibri"/>
          <w:color w:val="000000"/>
          <w:lang w:eastAsia="pl-PL"/>
        </w:rPr>
        <w:t>ł</w:t>
      </w:r>
      <w:r w:rsidRPr="00806B40">
        <w:rPr>
          <w:rFonts w:eastAsia="Times New Roman" w:cstheme="minorHAnsi"/>
          <w:color w:val="000000"/>
          <w:lang w:eastAsia="pl-PL"/>
        </w:rPr>
        <w:t>o</w:t>
      </w:r>
      <w:r w:rsidRPr="00806B40">
        <w:rPr>
          <w:rFonts w:ascii="Calibri" w:eastAsia="Times New Roman" w:hAnsi="Calibri" w:cs="Calibri"/>
          <w:color w:val="000000"/>
          <w:lang w:eastAsia="pl-PL"/>
        </w:rPr>
        <w:t>ś</w:t>
      </w:r>
      <w:r w:rsidRPr="00806B40">
        <w:rPr>
          <w:rFonts w:eastAsia="Times New Roman" w:cstheme="minorHAnsi"/>
          <w:color w:val="000000"/>
          <w:lang w:eastAsia="pl-PL"/>
        </w:rPr>
        <w:t xml:space="preserve">no </w:t>
      </w:r>
      <w:r>
        <w:rPr>
          <w:rFonts w:eastAsia="Times New Roman" w:cstheme="minorHAnsi"/>
          <w:color w:val="000000"/>
          <w:lang w:eastAsia="pl-PL"/>
        </w:rPr>
        <w:t>powie</w:t>
      </w:r>
      <w:r w:rsidRPr="00806B40">
        <w:rPr>
          <w:rFonts w:eastAsia="Times New Roman" w:cstheme="minorHAnsi"/>
          <w:color w:val="000000"/>
          <w:lang w:eastAsia="pl-PL"/>
        </w:rPr>
        <w:t xml:space="preserve"> s</w:t>
      </w:r>
      <w:r w:rsidRPr="00806B40">
        <w:rPr>
          <w:rFonts w:ascii="Calibri" w:eastAsia="Times New Roman" w:hAnsi="Calibri" w:cs="Calibri"/>
          <w:color w:val="000000"/>
          <w:lang w:eastAsia="pl-PL"/>
        </w:rPr>
        <w:t>ł</w:t>
      </w:r>
      <w:r w:rsidRPr="00806B40">
        <w:rPr>
          <w:rFonts w:eastAsia="Times New Roman" w:cstheme="minorHAnsi"/>
          <w:color w:val="000000"/>
          <w:lang w:eastAsia="pl-PL"/>
        </w:rPr>
        <w:t>owo zaczynające się głoską „</w:t>
      </w:r>
      <w:r>
        <w:rPr>
          <w:rFonts w:eastAsia="Times New Roman" w:cstheme="minorHAnsi"/>
          <w:color w:val="000000"/>
          <w:lang w:eastAsia="pl-PL"/>
        </w:rPr>
        <w:t>s</w:t>
      </w:r>
      <w:r w:rsidRPr="00806B40">
        <w:rPr>
          <w:rFonts w:eastAsia="Times New Roman" w:cstheme="minorHAnsi"/>
          <w:color w:val="000000"/>
          <w:lang w:eastAsia="pl-PL"/>
        </w:rPr>
        <w:t>”.</w:t>
      </w:r>
    </w:p>
    <w:p w:rsidR="00C70CF5" w:rsidRPr="00800A9F" w:rsidRDefault="00DF5171" w:rsidP="00C70CF5">
      <w:pPr>
        <w:spacing w:after="0" w:line="240" w:lineRule="auto"/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             </w:t>
      </w:r>
      <w:r w:rsidRPr="00DF5171">
        <w:rPr>
          <w:rFonts w:eastAsia="Times New Roman" w:cstheme="minorHAnsi"/>
          <w:i/>
          <w:iCs/>
          <w:color w:val="000000"/>
          <w:lang w:eastAsia="pl-PL"/>
        </w:rPr>
        <w:t>Można w ten sam sposób ćwiczyć z innymi głoskami.</w:t>
      </w:r>
    </w:p>
    <w:p w:rsidR="00AC5D57" w:rsidRDefault="00D03230" w:rsidP="00AC5D57">
      <w:pPr>
        <w:pStyle w:val="Akapitzlist"/>
        <w:numPr>
          <w:ilvl w:val="0"/>
          <w:numId w:val="1"/>
        </w:numPr>
        <w:rPr>
          <w:rFonts w:cstheme="minorHAnsi"/>
        </w:rPr>
      </w:pPr>
      <w:r w:rsidRPr="00AC5D57">
        <w:rPr>
          <w:rFonts w:cstheme="minorHAnsi"/>
          <w:b/>
          <w:bCs/>
        </w:rPr>
        <w:t>Kolorowe planety</w:t>
      </w:r>
      <w:r w:rsidRPr="00AC5D57">
        <w:rPr>
          <w:rFonts w:cstheme="minorHAnsi"/>
        </w:rPr>
        <w:t xml:space="preserve"> – zabawa plastyczna doskonaląca sprawność manualną i umiejętność planowania rysunku na powierzchni kartki. </w:t>
      </w:r>
    </w:p>
    <w:p w:rsidR="00AC5D57" w:rsidRDefault="00D03230" w:rsidP="00AC5D57">
      <w:pPr>
        <w:pStyle w:val="Akapitzlist"/>
        <w:rPr>
          <w:rFonts w:cstheme="minorHAnsi"/>
        </w:rPr>
      </w:pPr>
      <w:r w:rsidRPr="00AC5D57">
        <w:rPr>
          <w:rFonts w:cstheme="minorHAnsi"/>
        </w:rPr>
        <w:t>Dzie</w:t>
      </w:r>
      <w:r w:rsidR="00AC5D57">
        <w:rPr>
          <w:rFonts w:cstheme="minorHAnsi"/>
        </w:rPr>
        <w:t>cko</w:t>
      </w:r>
      <w:r w:rsidRPr="00AC5D57">
        <w:rPr>
          <w:rFonts w:cstheme="minorHAnsi"/>
        </w:rPr>
        <w:t xml:space="preserve"> rysuj</w:t>
      </w:r>
      <w:r w:rsidR="00AC5D57">
        <w:rPr>
          <w:rFonts w:cstheme="minorHAnsi"/>
        </w:rPr>
        <w:t>e</w:t>
      </w:r>
      <w:r w:rsidRPr="00AC5D57">
        <w:rPr>
          <w:rFonts w:cstheme="minorHAnsi"/>
        </w:rPr>
        <w:t xml:space="preserve"> planety, obrysowując na kartce z bloku rysunkowego okrągłe przedmioty różnej wielkości. </w:t>
      </w:r>
    </w:p>
    <w:p w:rsidR="00AC5D57" w:rsidRDefault="00D03230" w:rsidP="00AC5D57">
      <w:pPr>
        <w:pStyle w:val="Akapitzlist"/>
        <w:rPr>
          <w:rFonts w:cstheme="minorHAnsi"/>
        </w:rPr>
      </w:pPr>
      <w:r w:rsidRPr="00AC5D57">
        <w:rPr>
          <w:rFonts w:cstheme="minorHAnsi"/>
        </w:rPr>
        <w:t>Następnie koloruj</w:t>
      </w:r>
      <w:r w:rsidR="00AC5D57">
        <w:rPr>
          <w:rFonts w:cstheme="minorHAnsi"/>
        </w:rPr>
        <w:t>e</w:t>
      </w:r>
      <w:r w:rsidRPr="00AC5D57">
        <w:rPr>
          <w:rFonts w:cstheme="minorHAnsi"/>
        </w:rPr>
        <w:t xml:space="preserve"> nakreślone kontury i nadaj</w:t>
      </w:r>
      <w:r w:rsidR="00AC5D57">
        <w:rPr>
          <w:rFonts w:cstheme="minorHAnsi"/>
        </w:rPr>
        <w:t xml:space="preserve">e </w:t>
      </w:r>
      <w:r w:rsidRPr="00AC5D57">
        <w:rPr>
          <w:rFonts w:cstheme="minorHAnsi"/>
        </w:rPr>
        <w:t xml:space="preserve">swoim planetom nazwy. </w:t>
      </w:r>
    </w:p>
    <w:p w:rsidR="00AC5D57" w:rsidRDefault="00D03230" w:rsidP="00AC5D57">
      <w:pPr>
        <w:pStyle w:val="Akapitzlist"/>
        <w:rPr>
          <w:rFonts w:cstheme="minorHAnsi"/>
        </w:rPr>
      </w:pPr>
      <w:r w:rsidRPr="00AC5D57">
        <w:rPr>
          <w:rFonts w:cstheme="minorHAnsi"/>
        </w:rPr>
        <w:t>Na planetach rysuj</w:t>
      </w:r>
      <w:r w:rsidR="00AC5D57">
        <w:rPr>
          <w:rFonts w:cstheme="minorHAnsi"/>
        </w:rPr>
        <w:t>e</w:t>
      </w:r>
      <w:r w:rsidRPr="00AC5D57">
        <w:rPr>
          <w:rFonts w:cstheme="minorHAnsi"/>
        </w:rPr>
        <w:t xml:space="preserve"> ich mieszkańców. </w:t>
      </w:r>
    </w:p>
    <w:p w:rsidR="00C70CF5" w:rsidRDefault="00D03230" w:rsidP="00AC5D57">
      <w:pPr>
        <w:pStyle w:val="Akapitzlist"/>
        <w:rPr>
          <w:rFonts w:cstheme="minorHAnsi"/>
        </w:rPr>
      </w:pPr>
      <w:r w:rsidRPr="00AC5D57">
        <w:rPr>
          <w:rFonts w:cstheme="minorHAnsi"/>
        </w:rPr>
        <w:t>Środki dydaktyczne: kartki z bloku rysunkowego, kredki</w:t>
      </w:r>
    </w:p>
    <w:p w:rsidR="00B86917" w:rsidRDefault="00B86917" w:rsidP="00AC5D57">
      <w:pPr>
        <w:pStyle w:val="Akapitzlist"/>
        <w:rPr>
          <w:rFonts w:cstheme="minorHAnsi"/>
        </w:rPr>
      </w:pPr>
    </w:p>
    <w:p w:rsidR="002D1333" w:rsidRPr="002D1333" w:rsidRDefault="002D1333" w:rsidP="00B86917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Karty pracy:</w:t>
      </w:r>
    </w:p>
    <w:p w:rsidR="00B86917" w:rsidRDefault="00504DD7" w:rsidP="002D1333">
      <w:pPr>
        <w:pStyle w:val="Akapitzlist"/>
        <w:rPr>
          <w:rFonts w:cstheme="minorHAnsi"/>
        </w:rPr>
      </w:pPr>
      <w:bookmarkStart w:id="0" w:name="_GoBack"/>
      <w:bookmarkEnd w:id="0"/>
      <w:r w:rsidRPr="00504DD7">
        <w:rPr>
          <w:rFonts w:cstheme="minorHAnsi"/>
          <w:b/>
          <w:bCs/>
        </w:rPr>
        <w:t>Zał. nr 1 –</w:t>
      </w:r>
      <w:r>
        <w:rPr>
          <w:rFonts w:cstheme="minorHAnsi"/>
        </w:rPr>
        <w:t xml:space="preserve"> utrwalenie litery „s” 27.03.2020r.</w:t>
      </w:r>
    </w:p>
    <w:p w:rsidR="00504DD7" w:rsidRDefault="00504DD7" w:rsidP="00504DD7">
      <w:pPr>
        <w:pStyle w:val="Akapitzlist"/>
        <w:rPr>
          <w:rFonts w:cstheme="minorHAnsi"/>
        </w:rPr>
      </w:pPr>
      <w:r w:rsidRPr="00504DD7">
        <w:rPr>
          <w:rFonts w:cstheme="minorHAnsi"/>
          <w:b/>
          <w:bCs/>
        </w:rPr>
        <w:t>Zał. Nr 2 -</w:t>
      </w:r>
      <w:r>
        <w:rPr>
          <w:rFonts w:cstheme="minorHAnsi"/>
        </w:rPr>
        <w:t xml:space="preserve"> figury 27.03.2020r.</w:t>
      </w:r>
    </w:p>
    <w:p w:rsidR="00806B40" w:rsidRDefault="00806B40" w:rsidP="00AC5D57">
      <w:pPr>
        <w:pStyle w:val="Akapitzlist"/>
        <w:rPr>
          <w:rFonts w:cstheme="minorHAnsi"/>
        </w:rPr>
      </w:pPr>
    </w:p>
    <w:p w:rsidR="00FD6035" w:rsidRDefault="00FD6035" w:rsidP="00FD6035"/>
    <w:p w:rsidR="00FD6035" w:rsidRDefault="00FD6035" w:rsidP="00FD6035">
      <w:r>
        <w:t>Źródło: chomikuj.pl; youtube.com; Dzieciaki w akcji - Nowa Era</w:t>
      </w:r>
    </w:p>
    <w:p w:rsidR="00FD6035" w:rsidRPr="00AC5D57" w:rsidRDefault="00FD6035" w:rsidP="00AC5D57">
      <w:pPr>
        <w:pStyle w:val="Akapitzlist"/>
        <w:rPr>
          <w:rFonts w:cstheme="minorHAnsi"/>
        </w:rPr>
      </w:pPr>
    </w:p>
    <w:sectPr w:rsidR="00FD6035" w:rsidRPr="00AC5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02D2A"/>
    <w:multiLevelType w:val="hybridMultilevel"/>
    <w:tmpl w:val="433C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F5"/>
    <w:rsid w:val="002D1333"/>
    <w:rsid w:val="0035060C"/>
    <w:rsid w:val="00504DD7"/>
    <w:rsid w:val="00806B40"/>
    <w:rsid w:val="00AC5D57"/>
    <w:rsid w:val="00B86917"/>
    <w:rsid w:val="00C70CF5"/>
    <w:rsid w:val="00D03230"/>
    <w:rsid w:val="00DF5171"/>
    <w:rsid w:val="00FC30EF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6697"/>
  <w15:chartTrackingRefBased/>
  <w15:docId w15:val="{E9FBFC87-1228-44E0-AE3A-70CFA668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KJDn_8S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11</cp:revision>
  <dcterms:created xsi:type="dcterms:W3CDTF">2020-03-24T10:28:00Z</dcterms:created>
  <dcterms:modified xsi:type="dcterms:W3CDTF">2020-03-24T18:00:00Z</dcterms:modified>
</cp:coreProperties>
</file>