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0B" w:rsidRDefault="00F8530B" w:rsidP="005069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EA0022"/>
          <w:kern w:val="36"/>
          <w:sz w:val="40"/>
          <w:szCs w:val="40"/>
          <w:lang w:eastAsia="pl-PL"/>
        </w:rPr>
      </w:pPr>
      <w:r w:rsidRPr="00F8530B">
        <w:rPr>
          <w:rFonts w:ascii="Times New Roman" w:eastAsia="Times New Roman" w:hAnsi="Times New Roman" w:cs="Times New Roman"/>
          <w:b/>
          <w:bCs/>
          <w:color w:val="EA0022"/>
          <w:kern w:val="36"/>
          <w:sz w:val="40"/>
          <w:szCs w:val="40"/>
          <w:lang w:eastAsia="pl-PL"/>
        </w:rPr>
        <w:t>Tradycje świąteczne - magia świąt w każdym domu</w:t>
      </w:r>
    </w:p>
    <w:p w:rsidR="00506919" w:rsidRPr="00F8530B" w:rsidRDefault="00506919" w:rsidP="005069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EA0022"/>
          <w:kern w:val="36"/>
          <w:sz w:val="24"/>
          <w:szCs w:val="24"/>
          <w:lang w:eastAsia="pl-PL"/>
        </w:rPr>
      </w:pPr>
    </w:p>
    <w:p w:rsidR="00F8530B" w:rsidRPr="00F8530B" w:rsidRDefault="00F8530B" w:rsidP="00F8530B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pl-PL"/>
        </w:rPr>
      </w:pPr>
      <w:r w:rsidRPr="00F8530B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pl-PL"/>
        </w:rPr>
        <w:t>Tradycje Świąt Bożego Narodzenia są niezwykle ważne. Zobacz, w jaki sposób zaangażować dziecko w przygotowania do Świąt. Tylko będąc razem poznacie, jak wspaniale można spędzić ten niezwykły czas.</w:t>
      </w:r>
    </w:p>
    <w:p w:rsidR="00506919" w:rsidRDefault="00F8530B" w:rsidP="0050691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F8530B">
        <w:rPr>
          <w:rFonts w:ascii="Source Sans Pro" w:eastAsia="Times New Roman" w:hAnsi="Source Sans Pro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149C1F4F" wp14:editId="1810A916">
            <wp:extent cx="3447943" cy="1714341"/>
            <wp:effectExtent l="0" t="0" r="635" b="635"/>
            <wp:docPr id="4" name="Obraz 4" descr="https://www.tatento.pl/media/cache/thumb716x495/autouploads/gallery/gallery545ccb78360d06.735104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atento.pl/media/cache/thumb716x495/autouploads/gallery/gallery545ccb78360d06.7351044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943" cy="171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19" w:rsidRDefault="00506919" w:rsidP="0050691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</w:p>
    <w:p w:rsidR="00506919" w:rsidRDefault="00506919" w:rsidP="0050691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ab/>
      </w:r>
      <w:r w:rsidR="00F8530B" w:rsidRPr="0050691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Co roku wszystkie dzieci czekają na </w:t>
      </w:r>
      <w:r w:rsidR="00F8530B" w:rsidRPr="00506919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pl-PL"/>
        </w:rPr>
        <w:t>Święta Bożego Narodzenia</w:t>
      </w:r>
      <w:r w:rsidR="00F8530B" w:rsidRPr="0050691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. Oczywiście bardziej dosłownie to czekają na Mikołaja i prezenty pod choinką, a także myślą sobie, że ten świąteczny czas jest jakiś inny niż reszta roku. W domu pachn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ie ciastem i zielonym drzewkiem.</w:t>
      </w:r>
      <w:r w:rsidR="00F8530B" w:rsidRPr="0050691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 Rodzice nie spieszą się do pracy, w wannie pływa karp, w telewizji emitowane są bajki o Mikołaju, a na ulicach mienią się świąteczne ozdoby i kolorowe lampki. Oczywiście, co w tym wszystkim złego? Należy się nam wszystkim tych kilka dni relaksu i odprężenia, ale może by tak postawić na bardziej „świąteczne” Święta? </w:t>
      </w:r>
    </w:p>
    <w:p w:rsidR="00F8530B" w:rsidRPr="00506919" w:rsidRDefault="00F8530B" w:rsidP="0050691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50691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Chciałabym raczej pokazać Wam, </w:t>
      </w:r>
      <w:r w:rsidRPr="00506919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pl-PL"/>
        </w:rPr>
        <w:t>jak w prosty sposób, na co dzień krzewić stare, piękne i polskie tradycje świąteczne</w:t>
      </w:r>
      <w:r w:rsidRPr="0050691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. Po co to wszystko? Wasze dzieci na pewno pokochają ten świąteczny czas, a w przyszłości same zadecydują, czy Święta Bożego Narodzenia będą dla nich czymś ważnym, czy dniami takimi jak pozostałe w roku. Ten niezwykły okres to doskonały moment, aby wzmocnić więzi rodzinne i pobyć trochę razem.</w:t>
      </w:r>
    </w:p>
    <w:p w:rsidR="00F8530B" w:rsidRPr="00F8530B" w:rsidRDefault="00F8530B" w:rsidP="00F8530B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F8530B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Kilka pomysłów, jak to zrobić:</w:t>
      </w:r>
    </w:p>
    <w:p w:rsidR="00F8530B" w:rsidRPr="00F8530B" w:rsidRDefault="00F8530B" w:rsidP="00F85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F8530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Angażuj swoje dziecko w przedświąteczne przygotowania, może wyręczyć Cię w drobnych pracach porządkowych, przy okazji będzie uczyło się odpowiedzialności.</w:t>
      </w:r>
    </w:p>
    <w:p w:rsidR="00F8530B" w:rsidRPr="00F8530B" w:rsidRDefault="00F8530B" w:rsidP="00F85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F8530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Pozwól mu na udział w przygotowywaniu świątecznych smakołyków, </w:t>
      </w:r>
      <w:r w:rsidRPr="00F8530B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pl-PL"/>
        </w:rPr>
        <w:t>razem upieczcie i udekorujcie pierniczki</w:t>
      </w:r>
      <w:r w:rsidRPr="00F8530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, wymieszajcie składniki na sałatkę, kupcie karpia.</w:t>
      </w:r>
    </w:p>
    <w:p w:rsidR="00506919" w:rsidRDefault="00F8530B" w:rsidP="007335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F8530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Zaangażuj malucha w wykonanie dekoracji świątecznych, ubierzcie choinkę w własnoręcznie wykonane ozdoby świąteczne, udekorujcie dom stroikami, wykonajcie kartki świąteczne, taka wspólna praca przysporzy Wam wszystkim wielu miłych, wypełnionych rodzinnym ciepłem chwil </w:t>
      </w:r>
    </w:p>
    <w:p w:rsidR="00F8530B" w:rsidRPr="00F8530B" w:rsidRDefault="00F8530B" w:rsidP="007335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F8530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Nie rezygnujcie z pięknych książek dla dzieci o tematyce świątecznej na rzecz bajek i filmów. Boże Narodzenie to dobry moment na przełożenie na prostszy, dziecięc</w:t>
      </w:r>
      <w:r w:rsidR="0050691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y język „Opowieści Wigilijnej”. </w:t>
      </w:r>
      <w:r w:rsidRPr="00F8530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To dobry czas na pokazanie dziecku, jak b</w:t>
      </w:r>
      <w:r w:rsidR="0050691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yć wrażliwym na krzywdę innych.</w:t>
      </w:r>
    </w:p>
    <w:p w:rsidR="00F8530B" w:rsidRPr="00F8530B" w:rsidRDefault="00F8530B" w:rsidP="00F85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F8530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Słuchajcie świątecznej muzyki, </w:t>
      </w:r>
      <w:r w:rsidRPr="00F8530B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pl-PL"/>
        </w:rPr>
        <w:t>śpiewajcie piosenki świąteczne dla dzieci: o choince, aniołkach i Mikołaju</w:t>
      </w:r>
    </w:p>
    <w:p w:rsidR="00F8530B" w:rsidRPr="00F8530B" w:rsidRDefault="00F8530B" w:rsidP="005069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F8530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Nie zapominajcie o miłym zwyczaju obdarowywania się upominkami, niekoniecznie ogromnymi prezentami, ale drobiazgami, które cieszą i sprawiają, że nawet obdarowującemu rośnie serce, a może razem z dzieckiem wykonacie upominki dla najbliższych? </w:t>
      </w:r>
      <w:r w:rsidRPr="00F8530B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pl-PL"/>
        </w:rPr>
        <w:t xml:space="preserve">Uczycie w ten sposób swojego malucha, że dobra materialne nie są </w:t>
      </w:r>
      <w:r w:rsidRPr="00F8530B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pl-PL"/>
        </w:rPr>
        <w:lastRenderedPageBreak/>
        <w:t>najważniejsze, liczą się gesty</w:t>
      </w:r>
      <w:r w:rsidRPr="00F8530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, dobre intencje, uśmiech, podziękowanie i sama radość dawania, a nie najdroższa i najpiękniejsza lalka, której nie ma żadna koleżanka.</w:t>
      </w:r>
    </w:p>
    <w:p w:rsidR="00F8530B" w:rsidRPr="00F8530B" w:rsidRDefault="00F8530B" w:rsidP="00F8530B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F8530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Zapewne każdy zgodzi się ze mną, że </w:t>
      </w:r>
      <w:r w:rsidRPr="00F8530B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pl-PL"/>
        </w:rPr>
        <w:t>rodzinne Święta Bożego Narodzenia są najpiękniejsze</w:t>
      </w:r>
      <w:r w:rsidRPr="00F8530B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. Pokażmy dzieciom, jak je przeżywać, aby w przyszłości z wielką radością wracały do rodzinnego domu w Boże Narodzenie i potrafiły zarażać swoje dzieci niezwykłą pasją świętowania.</w:t>
      </w:r>
    </w:p>
    <w:p w:rsidR="00F8530B" w:rsidRPr="00F8530B" w:rsidRDefault="00F8530B" w:rsidP="0096151A">
      <w:pPr>
        <w:shd w:val="clear" w:color="auto" w:fill="FFFFFF"/>
        <w:spacing w:after="300" w:line="240" w:lineRule="auto"/>
        <w:jc w:val="center"/>
        <w:rPr>
          <w:rFonts w:ascii="Source Sans Pro" w:eastAsia="Times New Roman" w:hAnsi="Source Sans Pro" w:cs="Times New Roman"/>
          <w:color w:val="FF0000"/>
          <w:sz w:val="28"/>
          <w:szCs w:val="28"/>
          <w:lang w:eastAsia="pl-PL"/>
        </w:rPr>
      </w:pPr>
      <w:r w:rsidRPr="00F8530B">
        <w:rPr>
          <w:rFonts w:ascii="Source Sans Pro" w:eastAsia="Times New Roman" w:hAnsi="Source Sans Pro" w:cs="Times New Roman"/>
          <w:b/>
          <w:bCs/>
          <w:color w:val="FF0000"/>
          <w:sz w:val="28"/>
          <w:szCs w:val="28"/>
          <w:lang w:eastAsia="pl-PL"/>
        </w:rPr>
        <w:t>Spokojnych, rodzinnych Świąt</w:t>
      </w:r>
      <w:r w:rsidRPr="00F8530B">
        <w:rPr>
          <w:rFonts w:ascii="Source Sans Pro" w:eastAsia="Times New Roman" w:hAnsi="Source Sans Pro" w:cs="Times New Roman"/>
          <w:b/>
          <w:bCs/>
          <w:color w:val="00B050"/>
          <w:sz w:val="28"/>
          <w:szCs w:val="28"/>
          <w:lang w:eastAsia="pl-PL"/>
        </w:rPr>
        <w:t xml:space="preserve">, pachnących choinką </w:t>
      </w:r>
      <w:r w:rsidRPr="00F8530B">
        <w:rPr>
          <w:rFonts w:ascii="Source Sans Pro" w:eastAsia="Times New Roman" w:hAnsi="Source Sans Pro" w:cs="Times New Roman"/>
          <w:b/>
          <w:bCs/>
          <w:color w:val="FF0000"/>
          <w:sz w:val="28"/>
          <w:szCs w:val="28"/>
          <w:lang w:eastAsia="pl-PL"/>
        </w:rPr>
        <w:t xml:space="preserve">i promieniejących uśmiechami </w:t>
      </w:r>
      <w:r w:rsidRPr="00F8530B">
        <w:rPr>
          <w:rFonts w:ascii="Source Sans Pro" w:eastAsia="Times New Roman" w:hAnsi="Source Sans Pro" w:cs="Times New Roman"/>
          <w:b/>
          <w:bCs/>
          <w:color w:val="2E74B5" w:themeColor="accent1" w:themeShade="BF"/>
          <w:sz w:val="28"/>
          <w:szCs w:val="28"/>
          <w:lang w:eastAsia="pl-PL"/>
        </w:rPr>
        <w:t>Waszych</w:t>
      </w:r>
      <w:r w:rsidRPr="00F8530B">
        <w:rPr>
          <w:rFonts w:ascii="Source Sans Pro" w:eastAsia="Times New Roman" w:hAnsi="Source Sans Pro" w:cs="Times New Roman"/>
          <w:b/>
          <w:bCs/>
          <w:color w:val="FF0000"/>
          <w:sz w:val="28"/>
          <w:szCs w:val="28"/>
          <w:lang w:eastAsia="pl-PL"/>
        </w:rPr>
        <w:t xml:space="preserve"> dzieci!!!</w:t>
      </w:r>
    </w:p>
    <w:p w:rsidR="00F8530B" w:rsidRPr="00F8530B" w:rsidRDefault="006B114F" w:rsidP="00F8530B">
      <w:pPr>
        <w:shd w:val="clear" w:color="auto" w:fill="FFFFFF"/>
        <w:spacing w:before="45" w:after="45" w:line="240" w:lineRule="auto"/>
        <w:textAlignment w:val="center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="00F8530B" w:rsidRPr="00F8530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Dorota Gala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 xml:space="preserve"> - </w:t>
      </w:r>
      <w:bookmarkStart w:id="0" w:name="_GoBack"/>
      <w:bookmarkEnd w:id="0"/>
    </w:p>
    <w:p w:rsidR="00F8530B" w:rsidRPr="00F8530B" w:rsidRDefault="00F8530B" w:rsidP="00F8530B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F8530B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pl-PL"/>
        </w:rPr>
        <w:t>Pedagog przedszkolny i wczesnoszkolny. Realizacja dziecięcych marzeń doprowadziła ją do ukończenia pedagogiki specjalnej, ogólnej oraz przedszkolnej i wczesnoszkolnej z elementami terapii pedagogicznej. Uwielbia organizować maluchom czas, rozwijać ich zainteresowania i zdolności, tak by dodały im skrzydeł w dorosłym życiu.</w:t>
      </w:r>
    </w:p>
    <w:p w:rsidR="003946A9" w:rsidRPr="00506919" w:rsidRDefault="003946A9">
      <w:pPr>
        <w:rPr>
          <w:sz w:val="24"/>
          <w:szCs w:val="24"/>
        </w:rPr>
      </w:pPr>
    </w:p>
    <w:sectPr w:rsidR="003946A9" w:rsidRPr="0050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https://www.tatento.pl/images/transparent.png" style="width:.75pt;height:.75pt;visibility:visible;mso-wrap-style:square" o:bullet="t">
        <v:imagedata r:id="rId1" o:title="transparent"/>
      </v:shape>
    </w:pict>
  </w:numPicBullet>
  <w:abstractNum w:abstractNumId="0" w15:restartNumberingAfterBreak="0">
    <w:nsid w:val="145F29CD"/>
    <w:multiLevelType w:val="hybridMultilevel"/>
    <w:tmpl w:val="C8A63292"/>
    <w:lvl w:ilvl="0" w:tplc="74181A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81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2AF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BE5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F028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4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042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E89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D254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12D45D4"/>
    <w:multiLevelType w:val="multilevel"/>
    <w:tmpl w:val="3B38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3C"/>
    <w:rsid w:val="003946A9"/>
    <w:rsid w:val="00506919"/>
    <w:rsid w:val="006B114F"/>
    <w:rsid w:val="0096151A"/>
    <w:rsid w:val="00AA273C"/>
    <w:rsid w:val="00F8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F3512-F044-458C-BD82-4B822E3F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60014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267977">
          <w:marLeft w:val="-60"/>
          <w:marRight w:val="-6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938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pasieka</dc:creator>
  <cp:keywords/>
  <dc:description/>
  <cp:lastModifiedBy>aneta pasieka</cp:lastModifiedBy>
  <cp:revision>4</cp:revision>
  <dcterms:created xsi:type="dcterms:W3CDTF">2018-11-26T20:09:00Z</dcterms:created>
  <dcterms:modified xsi:type="dcterms:W3CDTF">2018-11-26T20:20:00Z</dcterms:modified>
</cp:coreProperties>
</file>