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9C87" w14:textId="77777777" w:rsidR="002243A0" w:rsidRDefault="00E1679A">
      <w:pPr>
        <w:rPr>
          <w:b/>
          <w:sz w:val="24"/>
        </w:rPr>
      </w:pPr>
      <w:r w:rsidRPr="00E1679A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153443C" wp14:editId="31992885">
            <wp:simplePos x="0" y="0"/>
            <wp:positionH relativeFrom="column">
              <wp:posOffset>-1082829</wp:posOffset>
            </wp:positionH>
            <wp:positionV relativeFrom="paragraph">
              <wp:posOffset>-884555</wp:posOffset>
            </wp:positionV>
            <wp:extent cx="7861454" cy="10682932"/>
            <wp:effectExtent l="0" t="0" r="0" b="0"/>
            <wp:wrapNone/>
            <wp:docPr id="2" name="Obraz 1" descr="http://www.dzieckowpodrozy.pl/wakacjeztwojabarbie/img/ramki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zieckowpodrozy.pl/wakacjeztwojabarbie/img/ramki/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219" cy="1069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4AB14" w14:textId="77777777" w:rsidR="00B82C99" w:rsidRPr="00CE0D13" w:rsidRDefault="002243A0" w:rsidP="00CE0D13">
      <w:pPr>
        <w:jc w:val="center"/>
        <w:rPr>
          <w:b/>
          <w:sz w:val="32"/>
          <w:szCs w:val="32"/>
        </w:rPr>
      </w:pPr>
      <w:r w:rsidRPr="00CE0D13">
        <w:rPr>
          <w:b/>
          <w:sz w:val="32"/>
          <w:szCs w:val="32"/>
        </w:rPr>
        <w:t>ZAMIERZENIA DYDAKTYCZNO- WYCHOWAWCZE DLA GRUPY DELFINKI NA CZERWIEC 2022</w:t>
      </w:r>
    </w:p>
    <w:p w14:paraId="7423F568" w14:textId="534A8757" w:rsidR="002243A0" w:rsidRDefault="002243A0" w:rsidP="002243A0">
      <w:pPr>
        <w:jc w:val="center"/>
        <w:rPr>
          <w:b/>
          <w:sz w:val="32"/>
          <w:szCs w:val="32"/>
        </w:rPr>
      </w:pPr>
      <w:r w:rsidRPr="00CE0D13">
        <w:rPr>
          <w:b/>
          <w:sz w:val="32"/>
          <w:szCs w:val="32"/>
        </w:rPr>
        <w:t>DRODZY RODZICE</w:t>
      </w:r>
    </w:p>
    <w:p w14:paraId="6D36F662" w14:textId="77777777" w:rsidR="007B3DBB" w:rsidRPr="007B3DBB" w:rsidRDefault="007B3DBB" w:rsidP="002243A0">
      <w:pPr>
        <w:jc w:val="center"/>
        <w:rPr>
          <w:b/>
          <w:sz w:val="6"/>
          <w:szCs w:val="6"/>
        </w:rPr>
      </w:pPr>
    </w:p>
    <w:p w14:paraId="59E71BA0" w14:textId="77777777" w:rsidR="007B3DBB" w:rsidRDefault="002243A0" w:rsidP="002243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0D13">
        <w:rPr>
          <w:rFonts w:ascii="Times New Roman" w:hAnsi="Times New Roman" w:cs="Times New Roman"/>
          <w:sz w:val="28"/>
          <w:szCs w:val="28"/>
        </w:rPr>
        <w:t>Na początku czerwca czekają na dzieci wyjątkowe atrakcje z okazji Dnia Dziecka. Codziennie coś innego i atrakcyjnego. Dokładny plan obchodów Dnia Dziecka umieszczony jest na stronie internetowej naszego przedszkola.                                                                     Po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>rozmawiamy też o prawach i obowiązkach  dziecka, o naszych zachowaniach, czy są zgodne z naszym Kodeksem Przedszkolaka, a jeśli nie to co możemy zrobić aby poprawić nasze relacje z rówieśnikami. Poznamy wybrane emocje i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sposoby radzenia sobie z nimi. </w:t>
      </w:r>
      <w:r w:rsid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28C05541" w14:textId="77777777" w:rsidR="007B3DBB" w:rsidRDefault="002243A0" w:rsidP="002243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>Niedługo wakacje – czas odpoczynku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dlatego też porozmawiamy sobie o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zachowaniu bezpieczeństwa w czasie wakacyjnych zabaw, a także warto byłoby, aby każdy z nas podał swoje imię i nazwisko i znał swój adres zamieszkania – jest </w:t>
      </w:r>
      <w:r w:rsidR="00617B3F"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>to bardzo ważne!</w:t>
      </w:r>
    </w:p>
    <w:p w14:paraId="2DB4295B" w14:textId="77777777" w:rsidR="007B3DBB" w:rsidRDefault="00617B3F" w:rsidP="002243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Ponadto </w:t>
      </w:r>
      <w:r w:rsidR="00E16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zajęciach 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dalszym ciągu będziemy utrwalać nazwy kolorów poprzez różnorodne zajęcia plastyczne, liczyć elementy zbiorów, zabawek, </w:t>
      </w:r>
      <w:r w:rsidR="00E16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słuchać opowiadań, wierszyków, oglądać inscenizacje w przedszkolnym teatrzyku, a potem </w:t>
      </w:r>
      <w:r w:rsidR="00CE0D13"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będziemy rozmawiać o tym co się nam podobało w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E0D13"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opowiadaniu, jak zachował się bohater, czy dobrze czy źle - w ten sposób rozwijamy swoją mowę i myślenie. </w:t>
      </w:r>
    </w:p>
    <w:p w14:paraId="228A7A23" w14:textId="500367DB" w:rsidR="002243A0" w:rsidRPr="00CE0D13" w:rsidRDefault="00CE0D13" w:rsidP="002243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>Wiele ćwiczeń logopedycznych pomoże nam choć trochę wzmocnić mięśnie narządów mowy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E0D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lepiej wymawiać różne głoski. </w:t>
      </w:r>
      <w:r w:rsidR="00E167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Poprzez różne zabawy ruchowe zwiększymy swoją świadomość ciała i poznamy swoje możliwości, a zabawy ze śpiewem dadzą nam wiele radości i śmiechu. </w:t>
      </w:r>
    </w:p>
    <w:p w14:paraId="357C6529" w14:textId="77777777" w:rsidR="00617B3F" w:rsidRPr="00CE0D13" w:rsidRDefault="00617B3F" w:rsidP="002243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41A493" w14:textId="77777777" w:rsidR="002243A0" w:rsidRPr="00CE0D13" w:rsidRDefault="002243A0" w:rsidP="002243A0">
      <w:pPr>
        <w:rPr>
          <w:b/>
          <w:sz w:val="28"/>
          <w:szCs w:val="28"/>
        </w:rPr>
      </w:pPr>
    </w:p>
    <w:sectPr w:rsidR="002243A0" w:rsidRPr="00CE0D13" w:rsidSect="00B8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A0"/>
    <w:rsid w:val="002243A0"/>
    <w:rsid w:val="00617B3F"/>
    <w:rsid w:val="007B3DBB"/>
    <w:rsid w:val="00B82C99"/>
    <w:rsid w:val="00CE0D13"/>
    <w:rsid w:val="00CF3095"/>
    <w:rsid w:val="00E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F85F"/>
  <w15:docId w15:val="{1F58806D-4793-415A-9421-FFFD544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3</cp:revision>
  <dcterms:created xsi:type="dcterms:W3CDTF">2022-05-29T14:22:00Z</dcterms:created>
  <dcterms:modified xsi:type="dcterms:W3CDTF">2022-06-05T07:42:00Z</dcterms:modified>
</cp:coreProperties>
</file>