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8730" w14:textId="53CB077A" w:rsidR="007C512E" w:rsidRDefault="00D7696B" w:rsidP="00D769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DRODZY RODZICE</w:t>
      </w:r>
    </w:p>
    <w:p w14:paraId="2EEAA85E" w14:textId="04EDF49A" w:rsidR="00D7696B" w:rsidRPr="00034F3D" w:rsidRDefault="00967725" w:rsidP="00034F3D">
      <w:pPr>
        <w:rPr>
          <w:rFonts w:ascii="Times New Roman" w:hAnsi="Times New Roman" w:cs="Times New Roman"/>
          <w:sz w:val="28"/>
          <w:szCs w:val="28"/>
        </w:rPr>
      </w:pPr>
      <w:r w:rsidRPr="00034F3D">
        <w:rPr>
          <w:rFonts w:ascii="Times New Roman" w:hAnsi="Times New Roman" w:cs="Times New Roman"/>
          <w:sz w:val="28"/>
          <w:szCs w:val="28"/>
        </w:rPr>
        <w:t>Miesiąc kwiecień</w:t>
      </w:r>
      <w:r w:rsidR="00AC7754" w:rsidRPr="00034F3D">
        <w:rPr>
          <w:rFonts w:ascii="Times New Roman" w:hAnsi="Times New Roman" w:cs="Times New Roman"/>
          <w:sz w:val="28"/>
          <w:szCs w:val="28"/>
        </w:rPr>
        <w:t xml:space="preserve"> przynosi nam </w:t>
      </w:r>
      <w:r w:rsidR="005F3835" w:rsidRPr="00034F3D">
        <w:rPr>
          <w:rFonts w:ascii="Times New Roman" w:hAnsi="Times New Roman" w:cs="Times New Roman"/>
          <w:sz w:val="28"/>
          <w:szCs w:val="28"/>
        </w:rPr>
        <w:t>Święta Wielkanocne, Dzień Ziemi</w:t>
      </w:r>
      <w:r w:rsidR="0088261E" w:rsidRPr="00034F3D">
        <w:rPr>
          <w:rFonts w:ascii="Times New Roman" w:hAnsi="Times New Roman" w:cs="Times New Roman"/>
          <w:sz w:val="28"/>
          <w:szCs w:val="28"/>
        </w:rPr>
        <w:t xml:space="preserve"> a także Dzień koloru żółtego</w:t>
      </w:r>
    </w:p>
    <w:p w14:paraId="4A134652" w14:textId="170CADFE" w:rsidR="00754464" w:rsidRDefault="00D7696B" w:rsidP="00754464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7D81">
        <w:rPr>
          <w:rFonts w:ascii="Times New Roman" w:hAnsi="Times New Roman" w:cs="Times New Roman"/>
          <w:sz w:val="28"/>
          <w:szCs w:val="28"/>
        </w:rPr>
        <w:t>W</w:t>
      </w:r>
      <w:r w:rsidR="00034F3D">
        <w:rPr>
          <w:rFonts w:ascii="Times New Roman" w:hAnsi="Times New Roman" w:cs="Times New Roman"/>
          <w:sz w:val="28"/>
          <w:szCs w:val="28"/>
        </w:rPr>
        <w:t xml:space="preserve"> tym</w:t>
      </w:r>
      <w:r w:rsidRPr="00CB7D81">
        <w:rPr>
          <w:rFonts w:ascii="Times New Roman" w:hAnsi="Times New Roman" w:cs="Times New Roman"/>
          <w:sz w:val="28"/>
          <w:szCs w:val="28"/>
        </w:rPr>
        <w:t xml:space="preserve"> miesiącu  zajmiemy się takimi kręgami tematycznymi:</w:t>
      </w:r>
      <w:r w:rsidR="00CB7D81" w:rsidRPr="00CB7D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6CF906D6" w14:textId="1F9475D6" w:rsidR="00397057" w:rsidRDefault="00397057" w:rsidP="00754464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1.</w:t>
      </w:r>
      <w:r w:rsidR="002E67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domu i w zagrodzie</w:t>
      </w:r>
    </w:p>
    <w:p w14:paraId="0FE8C466" w14:textId="4F10ED91" w:rsidR="00CB7D81" w:rsidRPr="00CB7D81" w:rsidRDefault="00754464" w:rsidP="00754464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7B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Radosna Wielkanoc</w:t>
      </w:r>
    </w:p>
    <w:p w14:paraId="6FC33672" w14:textId="0BAD061C" w:rsidR="00CB7D81" w:rsidRPr="00CB7D81" w:rsidRDefault="00754464" w:rsidP="00754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</w:t>
      </w:r>
      <w:r w:rsidR="008341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Eko – stylem życia</w:t>
      </w:r>
    </w:p>
    <w:p w14:paraId="2F0CB8DD" w14:textId="3067B722" w:rsidR="00CB7D81" w:rsidRPr="00CB7D81" w:rsidRDefault="00754464" w:rsidP="00754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4.</w:t>
      </w:r>
      <w:r w:rsidR="008341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Strażnicy </w:t>
      </w:r>
      <w:r w:rsidR="0096772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książek</w:t>
      </w:r>
    </w:p>
    <w:p w14:paraId="6E123FB3" w14:textId="35E4100A" w:rsidR="00C73C84" w:rsidRDefault="00C73C84" w:rsidP="00034F3D">
      <w:pPr>
        <w:tabs>
          <w:tab w:val="right" w:pos="907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</w:p>
    <w:p w14:paraId="4F9C54D4" w14:textId="0D82CD7F" w:rsidR="00C73C84" w:rsidRPr="00C73C84" w:rsidRDefault="00C73C84" w:rsidP="00754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3C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Zwrócimy uwagę na:</w:t>
      </w:r>
    </w:p>
    <w:p w14:paraId="136B9254" w14:textId="07012BCB" w:rsidR="00D7696B" w:rsidRPr="00FC2CBA" w:rsidRDefault="00D7696B" w:rsidP="00D769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4C547" w14:textId="77777777" w:rsidR="009C0612" w:rsidRPr="009C0612" w:rsidRDefault="009C0612" w:rsidP="009C0612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9C0612">
        <w:rPr>
          <w:rFonts w:ascii="Bookman Old Style" w:hAnsi="Bookman Old Style" w:cstheme="minorHAnsi"/>
          <w:b/>
          <w:bCs/>
        </w:rPr>
        <w:t xml:space="preserve">• </w:t>
      </w:r>
      <w:r w:rsidRPr="009C0612">
        <w:rPr>
          <w:rFonts w:ascii="Bookman Old Style" w:eastAsia="SourceSansPro-Regular" w:hAnsi="Bookman Old Style" w:cstheme="minorHAnsi"/>
        </w:rPr>
        <w:t>kształtowanie umiejętności nakrywania stołu i posługiwania się sztućcami</w:t>
      </w:r>
    </w:p>
    <w:p w14:paraId="6C5BB5B7" w14:textId="77777777" w:rsidR="004B55F6" w:rsidRPr="003C6F62" w:rsidRDefault="009C0612" w:rsidP="009C0612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9C0612">
        <w:rPr>
          <w:rFonts w:ascii="Bookman Old Style" w:hAnsi="Bookman Old Style" w:cstheme="minorHAnsi"/>
          <w:b/>
          <w:bCs/>
        </w:rPr>
        <w:t xml:space="preserve">• </w:t>
      </w:r>
      <w:r w:rsidRPr="009C0612">
        <w:rPr>
          <w:rFonts w:ascii="Bookman Old Style" w:eastAsia="SourceSansPro-Regular" w:hAnsi="Bookman Old Style" w:cstheme="minorHAnsi"/>
        </w:rPr>
        <w:t>wdrażanie do przestrzegania zasad higieny i bezpieczeństwa podczas zajęć kulinarnych</w:t>
      </w:r>
    </w:p>
    <w:p w14:paraId="3A50F3F5" w14:textId="52FA6E06" w:rsidR="009C0612" w:rsidRPr="003C6F62" w:rsidRDefault="004B55F6" w:rsidP="009C0612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3C6F62">
        <w:rPr>
          <w:rFonts w:ascii="Bookman Old Style" w:hAnsi="Bookman Old Style" w:cstheme="minorHAnsi"/>
          <w:b/>
          <w:bCs/>
        </w:rPr>
        <w:t xml:space="preserve">• </w:t>
      </w:r>
      <w:r w:rsidRPr="003C6F62">
        <w:rPr>
          <w:rFonts w:ascii="Bookman Old Style" w:eastAsia="SourceSansPro-Regular" w:hAnsi="Bookman Old Style" w:cstheme="minorHAnsi"/>
        </w:rPr>
        <w:t>kształtowanie empatycznej postawy wobec osób potrzebujących pomocy</w:t>
      </w:r>
    </w:p>
    <w:p w14:paraId="7BD85334" w14:textId="77777777" w:rsidR="006806F6" w:rsidRPr="006806F6" w:rsidRDefault="006806F6" w:rsidP="006806F6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6806F6">
        <w:rPr>
          <w:rFonts w:ascii="Bookman Old Style" w:hAnsi="Bookman Old Style" w:cstheme="minorHAnsi"/>
          <w:b/>
          <w:bCs/>
        </w:rPr>
        <w:t xml:space="preserve">• </w:t>
      </w:r>
      <w:r w:rsidRPr="006806F6">
        <w:rPr>
          <w:rFonts w:ascii="Bookman Old Style" w:eastAsia="SourceSansPro-Regular" w:hAnsi="Bookman Old Style" w:cstheme="minorHAnsi"/>
        </w:rPr>
        <w:t>wzbogacanie wiedzy o polskich tradycjach związanych z obchodami świąt Wielkanocy</w:t>
      </w:r>
    </w:p>
    <w:p w14:paraId="34FCF1D5" w14:textId="77777777" w:rsidR="006806F6" w:rsidRPr="006806F6" w:rsidRDefault="006806F6" w:rsidP="006806F6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6806F6">
        <w:rPr>
          <w:rFonts w:ascii="Bookman Old Style" w:hAnsi="Bookman Old Style" w:cstheme="minorHAnsi"/>
          <w:b/>
          <w:bCs/>
        </w:rPr>
        <w:t xml:space="preserve">• </w:t>
      </w:r>
      <w:r w:rsidRPr="006806F6">
        <w:rPr>
          <w:rFonts w:ascii="Bookman Old Style" w:eastAsia="SourceSansPro-Regular" w:hAnsi="Bookman Old Style" w:cstheme="minorHAnsi"/>
        </w:rPr>
        <w:t>budzenie zainteresowań przyrodą, rozwojem roślin i zwierząt</w:t>
      </w:r>
    </w:p>
    <w:p w14:paraId="21B4E8F4" w14:textId="3AF6B258" w:rsidR="008B4664" w:rsidRPr="008B4664" w:rsidRDefault="008B4664" w:rsidP="008B4664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  <w:color w:val="1D1D1B"/>
        </w:rPr>
      </w:pPr>
      <w:r w:rsidRPr="008B4664">
        <w:rPr>
          <w:rFonts w:ascii="Bookman Old Style" w:hAnsi="Bookman Old Style" w:cstheme="minorHAnsi"/>
          <w:b/>
          <w:bCs/>
        </w:rPr>
        <w:t xml:space="preserve">• </w:t>
      </w:r>
      <w:r w:rsidRPr="008B4664">
        <w:rPr>
          <w:rFonts w:ascii="Bookman Old Style" w:eastAsia="SourceSansPro-Regular" w:hAnsi="Bookman Old Style" w:cstheme="minorHAnsi"/>
        </w:rPr>
        <w:t xml:space="preserve">kształtowanie </w:t>
      </w:r>
      <w:r w:rsidRPr="008B4664">
        <w:rPr>
          <w:rFonts w:ascii="Bookman Old Style" w:eastAsia="SourceSansPro-Regular" w:hAnsi="Bookman Old Style" w:cstheme="minorHAnsi"/>
          <w:color w:val="1D1D1B"/>
        </w:rPr>
        <w:t xml:space="preserve">umiejętności dostrzegania związków </w:t>
      </w:r>
      <w:proofErr w:type="spellStart"/>
      <w:r w:rsidRPr="008B4664">
        <w:rPr>
          <w:rFonts w:ascii="Bookman Old Style" w:eastAsia="SourceSansPro-Regular" w:hAnsi="Bookman Old Style" w:cstheme="minorHAnsi"/>
          <w:color w:val="1D1D1B"/>
        </w:rPr>
        <w:t>przyczynowo-skutkowych</w:t>
      </w:r>
      <w:proofErr w:type="spellEnd"/>
    </w:p>
    <w:p w14:paraId="3459AA04" w14:textId="77777777" w:rsidR="008B4664" w:rsidRPr="008B4664" w:rsidRDefault="008B4664" w:rsidP="008B4664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8B4664">
        <w:rPr>
          <w:rFonts w:ascii="Bookman Old Style" w:hAnsi="Bookman Old Style" w:cstheme="minorHAnsi"/>
          <w:b/>
          <w:bCs/>
        </w:rPr>
        <w:t xml:space="preserve">• </w:t>
      </w:r>
      <w:r w:rsidRPr="008B4664">
        <w:rPr>
          <w:rFonts w:ascii="Bookman Old Style" w:eastAsia="SourceSansPro-Regular" w:hAnsi="Bookman Old Style" w:cstheme="minorHAnsi"/>
        </w:rPr>
        <w:t>poszerzanie znajomości liter: litery „j”, „J”</w:t>
      </w:r>
    </w:p>
    <w:p w14:paraId="6EDC18F7" w14:textId="77777777" w:rsidR="008B4664" w:rsidRPr="008B4664" w:rsidRDefault="008B4664" w:rsidP="008B4664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8B4664">
        <w:rPr>
          <w:rFonts w:ascii="Bookman Old Style" w:hAnsi="Bookman Old Style" w:cstheme="minorHAnsi"/>
          <w:b/>
          <w:bCs/>
        </w:rPr>
        <w:t xml:space="preserve">• </w:t>
      </w:r>
      <w:r w:rsidRPr="008B4664">
        <w:rPr>
          <w:rFonts w:ascii="Bookman Old Style" w:eastAsia="SourceSansPro-Regular" w:hAnsi="Bookman Old Style" w:cstheme="minorHAnsi"/>
        </w:rPr>
        <w:t>tworzenie i odczytywanie szyfrów według przyjętego kodu</w:t>
      </w:r>
    </w:p>
    <w:p w14:paraId="5A0F6917" w14:textId="77777777" w:rsidR="008B4664" w:rsidRPr="008B4664" w:rsidRDefault="008B4664" w:rsidP="008B4664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8B4664">
        <w:rPr>
          <w:rFonts w:ascii="Bookman Old Style" w:hAnsi="Bookman Old Style" w:cstheme="minorHAnsi"/>
          <w:b/>
          <w:bCs/>
        </w:rPr>
        <w:t xml:space="preserve">• </w:t>
      </w:r>
      <w:r w:rsidRPr="008B4664">
        <w:rPr>
          <w:rFonts w:ascii="Bookman Old Style" w:eastAsia="SourceSansPro-Regular" w:hAnsi="Bookman Old Style" w:cstheme="minorHAnsi"/>
        </w:rPr>
        <w:t>doskonalenie umiejętności klasyfikowania przedmiotów według rożnych kryteriów</w:t>
      </w:r>
    </w:p>
    <w:p w14:paraId="3EB9376D" w14:textId="77777777" w:rsidR="00111E07" w:rsidRPr="00111E07" w:rsidRDefault="00111E07" w:rsidP="00111E07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111E07">
        <w:rPr>
          <w:rFonts w:ascii="Bookman Old Style" w:hAnsi="Bookman Old Style" w:cstheme="minorHAnsi"/>
          <w:b/>
          <w:bCs/>
        </w:rPr>
        <w:t xml:space="preserve">• </w:t>
      </w:r>
      <w:r w:rsidRPr="00111E07">
        <w:rPr>
          <w:rFonts w:ascii="Bookman Old Style" w:eastAsia="SourceSansPro-Regular" w:hAnsi="Bookman Old Style" w:cstheme="minorHAnsi"/>
        </w:rPr>
        <w:t>prowadzenie obserwacji, doświadczeń i eksperymentów zmierzających do dostrzegania skutków wykonywanych czynności (przelewanie wody do różnych naczyń)</w:t>
      </w:r>
    </w:p>
    <w:p w14:paraId="7227B45D" w14:textId="77777777" w:rsidR="00083248" w:rsidRPr="003C6F62" w:rsidRDefault="00111E07" w:rsidP="00111E07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  <w:color w:val="1D1D1B"/>
        </w:rPr>
      </w:pPr>
      <w:r w:rsidRPr="00111E07">
        <w:rPr>
          <w:rFonts w:ascii="Bookman Old Style" w:hAnsi="Bookman Old Style" w:cstheme="minorHAnsi"/>
          <w:b/>
          <w:bCs/>
        </w:rPr>
        <w:t xml:space="preserve">• </w:t>
      </w:r>
      <w:r w:rsidRPr="00111E07">
        <w:rPr>
          <w:rFonts w:ascii="Bookman Old Style" w:eastAsia="SourceSansPro-Regular" w:hAnsi="Bookman Old Style" w:cstheme="minorHAnsi"/>
        </w:rPr>
        <w:t xml:space="preserve">bogacenie </w:t>
      </w:r>
      <w:r w:rsidRPr="00111E07">
        <w:rPr>
          <w:rFonts w:ascii="Bookman Old Style" w:eastAsia="SourceSansPro-Regular" w:hAnsi="Bookman Old Style" w:cstheme="minorHAnsi"/>
          <w:color w:val="1D1D1B"/>
        </w:rPr>
        <w:t xml:space="preserve">doświadczeń w zakresie mierzenia płynów, wspieranie rozwoju dziecięcego myślenia w zakresie stałości objętości oraz ustalenie wspólnej </w:t>
      </w:r>
    </w:p>
    <w:p w14:paraId="62903539" w14:textId="3DD6BD44" w:rsidR="00111E07" w:rsidRPr="00111E07" w:rsidRDefault="00111E07" w:rsidP="00111E07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  <w:color w:val="1D1D1B"/>
        </w:rPr>
      </w:pPr>
      <w:r w:rsidRPr="00111E07">
        <w:rPr>
          <w:rFonts w:ascii="Bookman Old Style" w:eastAsia="SourceSansPro-Regular" w:hAnsi="Bookman Old Style" w:cstheme="minorHAnsi"/>
          <w:color w:val="1D1D1B"/>
        </w:rPr>
        <w:t>miary objętości cieczy</w:t>
      </w:r>
    </w:p>
    <w:p w14:paraId="0B10B973" w14:textId="77777777" w:rsidR="006B74B8" w:rsidRPr="006B74B8" w:rsidRDefault="006B74B8" w:rsidP="006B74B8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6B74B8">
        <w:rPr>
          <w:rFonts w:ascii="Bookman Old Style" w:hAnsi="Bookman Old Style" w:cstheme="minorHAnsi"/>
          <w:b/>
          <w:bCs/>
        </w:rPr>
        <w:t xml:space="preserve">• </w:t>
      </w:r>
      <w:r w:rsidRPr="006B74B8">
        <w:rPr>
          <w:rFonts w:ascii="Bookman Old Style" w:eastAsia="SourceSansPro-Regular" w:hAnsi="Bookman Old Style" w:cstheme="minorHAnsi"/>
        </w:rPr>
        <w:t>wzbogacanie wiedzy na temat zwierząt domowych, hodowlanych, egzotycznych</w:t>
      </w:r>
    </w:p>
    <w:p w14:paraId="1BA71B1D" w14:textId="77777777" w:rsidR="006B74B8" w:rsidRPr="006B74B8" w:rsidRDefault="006B74B8" w:rsidP="006B74B8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6B74B8">
        <w:rPr>
          <w:rFonts w:ascii="Bookman Old Style" w:hAnsi="Bookman Old Style" w:cstheme="minorHAnsi"/>
          <w:b/>
          <w:bCs/>
        </w:rPr>
        <w:t xml:space="preserve">• </w:t>
      </w:r>
      <w:r w:rsidRPr="006B74B8">
        <w:rPr>
          <w:rFonts w:ascii="Bookman Old Style" w:eastAsia="SourceSansPro-Regular" w:hAnsi="Bookman Old Style" w:cstheme="minorHAnsi"/>
        </w:rPr>
        <w:t>wzbogacanie wiedzy na temat postępu technicznego w gospodarstwie rolnym</w:t>
      </w:r>
    </w:p>
    <w:p w14:paraId="2F623DDE" w14:textId="77777777" w:rsidR="009139E7" w:rsidRPr="009139E7" w:rsidRDefault="009139E7" w:rsidP="009139E7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9139E7">
        <w:rPr>
          <w:rFonts w:ascii="Bookman Old Style" w:hAnsi="Bookman Old Style" w:cstheme="minorHAnsi"/>
          <w:b/>
          <w:bCs/>
        </w:rPr>
        <w:t xml:space="preserve">• </w:t>
      </w:r>
      <w:r w:rsidRPr="009139E7">
        <w:rPr>
          <w:rFonts w:ascii="Bookman Old Style" w:eastAsia="SourceSansPro-Regular" w:hAnsi="Bookman Old Style" w:cstheme="minorHAnsi"/>
        </w:rPr>
        <w:t>kształtowanie umiejętności układania wyrazów z liter i zdań z rozsypanek wyrazowych</w:t>
      </w:r>
    </w:p>
    <w:p w14:paraId="09D341E9" w14:textId="6E089F20" w:rsidR="00205F13" w:rsidRPr="00205F13" w:rsidRDefault="009139E7" w:rsidP="00205F13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9139E7">
        <w:rPr>
          <w:rFonts w:ascii="Bookman Old Style" w:hAnsi="Bookman Old Style" w:cstheme="minorHAnsi"/>
          <w:b/>
          <w:bCs/>
        </w:rPr>
        <w:t xml:space="preserve">• </w:t>
      </w:r>
      <w:r w:rsidRPr="009139E7">
        <w:rPr>
          <w:rFonts w:ascii="Bookman Old Style" w:eastAsia="SourceSansPro-Regular" w:hAnsi="Bookman Old Style" w:cstheme="minorHAnsi"/>
        </w:rPr>
        <w:t>kształtowanie pojęcia liczby dziesięć</w:t>
      </w:r>
      <w:r w:rsidR="00205F13" w:rsidRPr="00205F13">
        <w:rPr>
          <w:rFonts w:ascii="Bookman Old Style" w:hAnsi="Bookman Old Style" w:cstheme="minorHAnsi"/>
          <w:b/>
          <w:bCs/>
        </w:rPr>
        <w:t xml:space="preserve">• </w:t>
      </w:r>
      <w:r w:rsidR="00205F13" w:rsidRPr="00205F13">
        <w:rPr>
          <w:rFonts w:ascii="Bookman Old Style" w:eastAsia="SourceSansPro-Regular" w:hAnsi="Bookman Old Style" w:cstheme="minorHAnsi"/>
        </w:rPr>
        <w:t>wzbudzanie zainteresowania czytaniem i literami: litery „g”, „G”</w:t>
      </w:r>
    </w:p>
    <w:p w14:paraId="5BCD81CA" w14:textId="77777777" w:rsidR="003C6F62" w:rsidRPr="009139E7" w:rsidRDefault="00205F13" w:rsidP="003C6F62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205F13">
        <w:rPr>
          <w:rFonts w:ascii="Bookman Old Style" w:hAnsi="Bookman Old Style" w:cstheme="minorHAnsi"/>
          <w:b/>
          <w:bCs/>
        </w:rPr>
        <w:t xml:space="preserve">• </w:t>
      </w:r>
      <w:r w:rsidRPr="00205F13">
        <w:rPr>
          <w:rFonts w:ascii="Bookman Old Style" w:eastAsia="SourceSansPro-Regular" w:hAnsi="Bookman Old Style" w:cstheme="minorHAnsi"/>
        </w:rPr>
        <w:t xml:space="preserve">kształtowanie umiejętności czytania prostych wyrazów i tekstów z </w:t>
      </w:r>
    </w:p>
    <w:p w14:paraId="08942BEA" w14:textId="75F90343" w:rsidR="00205F13" w:rsidRPr="00205F13" w:rsidRDefault="00205F13" w:rsidP="00205F13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205F13">
        <w:rPr>
          <w:rFonts w:ascii="Bookman Old Style" w:eastAsia="SourceSansPro-Regular" w:hAnsi="Bookman Old Style" w:cstheme="minorHAnsi"/>
        </w:rPr>
        <w:t>poznanych liter</w:t>
      </w:r>
    </w:p>
    <w:p w14:paraId="1ECA766D" w14:textId="77777777" w:rsidR="007663C5" w:rsidRPr="007663C5" w:rsidRDefault="007663C5" w:rsidP="007663C5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7663C5">
        <w:rPr>
          <w:rFonts w:ascii="Bookman Old Style" w:hAnsi="Bookman Old Style" w:cstheme="minorHAnsi"/>
          <w:b/>
          <w:bCs/>
        </w:rPr>
        <w:t xml:space="preserve">• </w:t>
      </w:r>
      <w:r w:rsidRPr="007663C5">
        <w:rPr>
          <w:rFonts w:ascii="Bookman Old Style" w:eastAsia="SourceSansPro-Regular" w:hAnsi="Bookman Old Style" w:cstheme="minorHAnsi"/>
        </w:rPr>
        <w:t>kształtowanie umiejętności dostrzegania różnic pomiędzy książkami</w:t>
      </w:r>
    </w:p>
    <w:p w14:paraId="582DE3C7" w14:textId="77777777" w:rsidR="007663C5" w:rsidRPr="007663C5" w:rsidRDefault="007663C5" w:rsidP="007663C5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7663C5">
        <w:rPr>
          <w:rFonts w:ascii="Bookman Old Style" w:hAnsi="Bookman Old Style" w:cstheme="minorHAnsi"/>
          <w:b/>
          <w:bCs/>
        </w:rPr>
        <w:t xml:space="preserve">• </w:t>
      </w:r>
      <w:r w:rsidRPr="007663C5">
        <w:rPr>
          <w:rFonts w:ascii="Bookman Old Style" w:eastAsia="SourceSansPro-Regular" w:hAnsi="Bookman Old Style" w:cstheme="minorHAnsi"/>
        </w:rPr>
        <w:t>kształtowanie umiejętności konstruowania wypowiedzi poprzez zachęcanie do opowiadania o swoich ulubionych książkach i bohaterach</w:t>
      </w:r>
    </w:p>
    <w:p w14:paraId="2224F777" w14:textId="77777777" w:rsidR="00201B69" w:rsidRPr="00201B69" w:rsidRDefault="00201B69" w:rsidP="00201B69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201B69">
        <w:rPr>
          <w:rFonts w:ascii="Bookman Old Style" w:hAnsi="Bookman Old Style" w:cstheme="minorHAnsi"/>
          <w:b/>
          <w:bCs/>
        </w:rPr>
        <w:t xml:space="preserve">• </w:t>
      </w:r>
      <w:r w:rsidRPr="00201B69">
        <w:rPr>
          <w:rFonts w:ascii="Bookman Old Style" w:eastAsia="SourceSansPro-Regular" w:hAnsi="Bookman Old Style" w:cstheme="minorHAnsi"/>
        </w:rPr>
        <w:t>kształtowanie umiejętności recytowania wierszy grupowo i indywidualnie, ze zwróceniem uwagi na prawidłową regulację oddechu, zachowanie pauz, tempa, rytmu, natężenie głosu</w:t>
      </w:r>
    </w:p>
    <w:p w14:paraId="7F366173" w14:textId="77777777" w:rsidR="00201B69" w:rsidRPr="00201B69" w:rsidRDefault="00201B69" w:rsidP="00201B69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201B69">
        <w:rPr>
          <w:rFonts w:ascii="Bookman Old Style" w:hAnsi="Bookman Old Style" w:cstheme="minorHAnsi"/>
          <w:b/>
          <w:bCs/>
        </w:rPr>
        <w:t xml:space="preserve">• </w:t>
      </w:r>
      <w:r w:rsidRPr="00201B69">
        <w:rPr>
          <w:rFonts w:ascii="Bookman Old Style" w:eastAsia="SourceSansPro-Regular" w:hAnsi="Bookman Old Style" w:cstheme="minorHAnsi"/>
        </w:rPr>
        <w:t>wdrażanie do odtwarzania według wzoru oraz do układania własnych kompozycji z mozaiki geometrycznej</w:t>
      </w:r>
    </w:p>
    <w:p w14:paraId="64457515" w14:textId="77777777" w:rsidR="00201B69" w:rsidRPr="00201B69" w:rsidRDefault="00201B69" w:rsidP="00201B69">
      <w:pPr>
        <w:autoSpaceDE w:val="0"/>
        <w:autoSpaceDN w:val="0"/>
        <w:adjustRightInd w:val="0"/>
        <w:spacing w:after="0" w:line="240" w:lineRule="auto"/>
        <w:rPr>
          <w:rFonts w:ascii="Bookman Old Style" w:eastAsia="SourceSansPro-Regular" w:hAnsi="Bookman Old Style" w:cstheme="minorHAnsi"/>
        </w:rPr>
      </w:pPr>
      <w:r w:rsidRPr="00201B69">
        <w:rPr>
          <w:rFonts w:ascii="Bookman Old Style" w:hAnsi="Bookman Old Style" w:cstheme="minorHAnsi"/>
          <w:b/>
          <w:bCs/>
        </w:rPr>
        <w:t xml:space="preserve">• </w:t>
      </w:r>
      <w:r w:rsidRPr="00201B69">
        <w:rPr>
          <w:rFonts w:ascii="Bookman Old Style" w:eastAsia="SourceSansPro-Regular" w:hAnsi="Bookman Old Style" w:cstheme="minorHAnsi"/>
        </w:rPr>
        <w:t>doskonalenie umiejętności posługiwania się liczebnikami porządkowymi</w:t>
      </w:r>
    </w:p>
    <w:p w14:paraId="3F49979F" w14:textId="44E50B39" w:rsidR="00201015" w:rsidRPr="003C6F62" w:rsidRDefault="00201015" w:rsidP="00D7696B">
      <w:pPr>
        <w:spacing w:after="0"/>
        <w:rPr>
          <w:rFonts w:ascii="Bookman Old Style" w:hAnsi="Bookman Old Style" w:cs="Times New Roman"/>
        </w:rPr>
      </w:pPr>
    </w:p>
    <w:sectPr w:rsidR="00201015" w:rsidRPr="003C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A87"/>
    <w:multiLevelType w:val="hybridMultilevel"/>
    <w:tmpl w:val="74E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58E"/>
    <w:multiLevelType w:val="hybridMultilevel"/>
    <w:tmpl w:val="1FAA1076"/>
    <w:lvl w:ilvl="0" w:tplc="28C0908E">
      <w:numFmt w:val="bullet"/>
      <w:lvlText w:val="•"/>
      <w:lvlJc w:val="left"/>
      <w:pPr>
        <w:ind w:left="643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71829AF"/>
    <w:multiLevelType w:val="hybridMultilevel"/>
    <w:tmpl w:val="9D7C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513">
    <w:abstractNumId w:val="0"/>
  </w:num>
  <w:num w:numId="2" w16cid:durableId="1400057615">
    <w:abstractNumId w:val="2"/>
  </w:num>
  <w:num w:numId="3" w16cid:durableId="53616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B"/>
    <w:rsid w:val="00034F3D"/>
    <w:rsid w:val="00083248"/>
    <w:rsid w:val="00111E07"/>
    <w:rsid w:val="00201015"/>
    <w:rsid w:val="00201B69"/>
    <w:rsid w:val="00205F13"/>
    <w:rsid w:val="002E6753"/>
    <w:rsid w:val="00327BDC"/>
    <w:rsid w:val="00397057"/>
    <w:rsid w:val="003C6F62"/>
    <w:rsid w:val="00474E6E"/>
    <w:rsid w:val="004B55F6"/>
    <w:rsid w:val="005F3835"/>
    <w:rsid w:val="006806F6"/>
    <w:rsid w:val="006B74B8"/>
    <w:rsid w:val="00754464"/>
    <w:rsid w:val="007663C5"/>
    <w:rsid w:val="007B4A54"/>
    <w:rsid w:val="007C512E"/>
    <w:rsid w:val="007E10DF"/>
    <w:rsid w:val="008341A4"/>
    <w:rsid w:val="0088261E"/>
    <w:rsid w:val="008B4664"/>
    <w:rsid w:val="009139E7"/>
    <w:rsid w:val="00967725"/>
    <w:rsid w:val="009C0612"/>
    <w:rsid w:val="00AC7754"/>
    <w:rsid w:val="00C73C84"/>
    <w:rsid w:val="00CB7D81"/>
    <w:rsid w:val="00D7696B"/>
    <w:rsid w:val="00E934D5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8EF"/>
  <w15:chartTrackingRefBased/>
  <w15:docId w15:val="{52106280-D6B9-406C-AFAB-C8ACFAA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Radosława Jankiewicz</cp:lastModifiedBy>
  <cp:revision>29</cp:revision>
  <cp:lastPrinted>2022-03-01T11:30:00Z</cp:lastPrinted>
  <dcterms:created xsi:type="dcterms:W3CDTF">2022-02-21T12:57:00Z</dcterms:created>
  <dcterms:modified xsi:type="dcterms:W3CDTF">2022-04-07T10:53:00Z</dcterms:modified>
</cp:coreProperties>
</file>