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63B8" w14:textId="66E83C93" w:rsidR="00841CBE" w:rsidRPr="002A3B61" w:rsidRDefault="002A3B61" w:rsidP="002A3B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B61">
        <w:rPr>
          <w:rFonts w:ascii="Times New Roman" w:hAnsi="Times New Roman" w:cs="Times New Roman"/>
          <w:sz w:val="24"/>
          <w:szCs w:val="24"/>
        </w:rPr>
        <w:t>Ale kolego</w:t>
      </w:r>
    </w:p>
    <w:p w14:paraId="394A4A37" w14:textId="74B68D0D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Złote włosy ma Małgosia, Asia piegi wokół nosa</w:t>
      </w:r>
    </w:p>
    <w:p w14:paraId="4E71006B" w14:textId="0C420D6D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I na nosie okulary, a skarpetki nie do pary</w:t>
      </w:r>
    </w:p>
    <w:p w14:paraId="5D09D1F6" w14:textId="399E4C2E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Zuzia to jest skarżypyta, mówi, choć jej nikt nie pyta.</w:t>
      </w:r>
    </w:p>
    <w:p w14:paraId="08DD504A" w14:textId="3BDB5AEC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Emil złota w nosie szuka, a Gabrysia to kłamczucha.</w:t>
      </w:r>
    </w:p>
    <w:p w14:paraId="693BEA3F" w14:textId="3A965CE9" w:rsidR="002A3B61" w:rsidRPr="002A3B61" w:rsidRDefault="002A3B61" w:rsidP="002A3B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A9A32" w14:textId="7363E1A4" w:rsidR="002A3B61" w:rsidRPr="002A3B61" w:rsidRDefault="002A3B61" w:rsidP="002A3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Ref.</w:t>
      </w:r>
    </w:p>
    <w:p w14:paraId="3577314F" w14:textId="03CA85DB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Ale kolego, ale kolego nie śmiej się, nie śmiej się z tego.</w:t>
      </w:r>
    </w:p>
    <w:p w14:paraId="0F8F471B" w14:textId="59D43DD3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Bo dziadek się śmiał i to samo, to samo miał.</w:t>
      </w:r>
    </w:p>
    <w:p w14:paraId="2C67BA96" w14:textId="77777777" w:rsidR="002A3B61" w:rsidRPr="002A3B61" w:rsidRDefault="002A3B61" w:rsidP="002A3B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1EF1B" w14:textId="77777777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Ola dziurę  ma w sukience, Eryk ciągle brudzi ręce.</w:t>
      </w:r>
    </w:p>
    <w:p w14:paraId="4B4A6749" w14:textId="3E549B33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Adaś znowu porwał spodnie, ale w takich mu wygodnie.</w:t>
      </w:r>
    </w:p>
    <w:p w14:paraId="5842D495" w14:textId="0CD23360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Filip znowu się przewrócił, Filip w okno piłką rzucił.</w:t>
      </w:r>
    </w:p>
    <w:p w14:paraId="7709B09B" w14:textId="4ED2BB4F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Nie przeprosił nawet za to i rozmawiać będzie z tatą.</w:t>
      </w:r>
    </w:p>
    <w:p w14:paraId="2B4E4CC2" w14:textId="77777777" w:rsidR="002A3B61" w:rsidRPr="002A3B61" w:rsidRDefault="002A3B61" w:rsidP="002A3B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7716E" w14:textId="77777777" w:rsidR="002A3B61" w:rsidRPr="002A3B61" w:rsidRDefault="002A3B61" w:rsidP="002A3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Ref.</w:t>
      </w:r>
    </w:p>
    <w:p w14:paraId="045A9C50" w14:textId="0B7DC7BA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Ale kolego, ale kolego nie śmiej się, nie śmiej się z tego.</w:t>
      </w:r>
    </w:p>
    <w:p w14:paraId="232B5B7E" w14:textId="05689FFE" w:rsidR="002A3B61" w:rsidRPr="002A3B61" w:rsidRDefault="002A3B61" w:rsidP="002A3B6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B61">
        <w:rPr>
          <w:rFonts w:ascii="Times New Roman" w:hAnsi="Times New Roman" w:cs="Times New Roman"/>
          <w:sz w:val="24"/>
          <w:szCs w:val="24"/>
        </w:rPr>
        <w:t>Bo dziadek się śmiał i to samo, to samo miał.</w:t>
      </w:r>
    </w:p>
    <w:p w14:paraId="19BE4071" w14:textId="77777777" w:rsidR="002A3B61" w:rsidRDefault="002A3B61"/>
    <w:sectPr w:rsidR="002A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60"/>
    <w:rsid w:val="002A3B61"/>
    <w:rsid w:val="004F1A60"/>
    <w:rsid w:val="008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FFE8"/>
  <w15:chartTrackingRefBased/>
  <w15:docId w15:val="{5EEC05D1-6363-47F3-BD88-2177381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2</cp:revision>
  <dcterms:created xsi:type="dcterms:W3CDTF">2021-09-06T07:38:00Z</dcterms:created>
  <dcterms:modified xsi:type="dcterms:W3CDTF">2021-09-06T07:45:00Z</dcterms:modified>
</cp:coreProperties>
</file>