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CC457" w14:textId="41A4AF15" w:rsidR="00C452CF" w:rsidRPr="003A2A26" w:rsidRDefault="00C452CF" w:rsidP="00AB556B">
      <w:pPr>
        <w:tabs>
          <w:tab w:val="left" w:pos="6480"/>
        </w:tabs>
        <w:ind w:left="709" w:firstLine="1985"/>
        <w:rPr>
          <w:sz w:val="28"/>
          <w:szCs w:val="28"/>
        </w:rPr>
      </w:pPr>
      <w:r w:rsidRPr="003A2A26">
        <w:rPr>
          <w:sz w:val="28"/>
          <w:szCs w:val="28"/>
        </w:rPr>
        <w:t>Drodzy Rodzice,</w:t>
      </w:r>
      <w:r w:rsidR="00AB556B">
        <w:rPr>
          <w:sz w:val="28"/>
          <w:szCs w:val="28"/>
        </w:rPr>
        <w:tab/>
      </w:r>
    </w:p>
    <w:p w14:paraId="08CD1933" w14:textId="105505C7" w:rsidR="00495DE3" w:rsidRPr="003A2A26" w:rsidRDefault="00495DE3" w:rsidP="005855BF">
      <w:pPr>
        <w:ind w:left="709" w:firstLine="3260"/>
        <w:rPr>
          <w:sz w:val="28"/>
          <w:szCs w:val="28"/>
        </w:rPr>
      </w:pPr>
    </w:p>
    <w:p w14:paraId="4192D461" w14:textId="59C0FAEC" w:rsidR="005F3C0F" w:rsidRDefault="005F3C0F" w:rsidP="003A2A2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W listopadzie rozmawiać będziemy o bezpieczeństwie w domu, w</w:t>
      </w:r>
      <w:r w:rsidR="00AB556B">
        <w:rPr>
          <w:sz w:val="28"/>
          <w:szCs w:val="28"/>
        </w:rPr>
        <w:t> </w:t>
      </w:r>
      <w:r>
        <w:rPr>
          <w:sz w:val="28"/>
          <w:szCs w:val="28"/>
        </w:rPr>
        <w:t>przedszkolu, a zwłaszcza na drodze. Przypomnimy sobie zasady obowiązujące na ulicy (przejście dla pieszych, poruszanie się hulajnogą/rowerkiem), poznamy niektóre znaki drogowe</w:t>
      </w:r>
      <w:r w:rsidR="009928B5">
        <w:rPr>
          <w:sz w:val="28"/>
          <w:szCs w:val="28"/>
        </w:rPr>
        <w:t xml:space="preserve"> oraz numery alarmowe.</w:t>
      </w:r>
    </w:p>
    <w:p w14:paraId="60C496EF" w14:textId="064BDCAF" w:rsidR="00AB556B" w:rsidRDefault="00AB556B" w:rsidP="00DC584D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A46E296" wp14:editId="1F5DF932">
            <wp:simplePos x="0" y="0"/>
            <wp:positionH relativeFrom="column">
              <wp:posOffset>2414905</wp:posOffset>
            </wp:positionH>
            <wp:positionV relativeFrom="paragraph">
              <wp:posOffset>440055</wp:posOffset>
            </wp:positionV>
            <wp:extent cx="3564890" cy="2005330"/>
            <wp:effectExtent l="0" t="0" r="0" b="0"/>
            <wp:wrapTight wrapText="bothSides">
              <wp:wrapPolygon edited="0">
                <wp:start x="0" y="0"/>
                <wp:lineTo x="0" y="21340"/>
                <wp:lineTo x="21469" y="21340"/>
                <wp:lineTo x="21469" y="0"/>
                <wp:lineTo x="0" y="0"/>
              </wp:wrapPolygon>
            </wp:wrapTight>
            <wp:docPr id="2" name="Obraz 2" descr="Obraz zawierający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C0F">
        <w:rPr>
          <w:sz w:val="28"/>
          <w:szCs w:val="28"/>
        </w:rPr>
        <w:t>11 listopada obchodzimy Narodowe Święto Niepodległości i w związku z</w:t>
      </w:r>
      <w:r>
        <w:rPr>
          <w:sz w:val="28"/>
          <w:szCs w:val="28"/>
        </w:rPr>
        <w:t> </w:t>
      </w:r>
      <w:r w:rsidR="005F3C0F">
        <w:rPr>
          <w:sz w:val="28"/>
          <w:szCs w:val="28"/>
        </w:rPr>
        <w:t xml:space="preserve">tym będziemy zajmować się tematyką patriotyczną – utrwalimy wiedzę na temat naszego kraju, a przede wszystkim polskich symboli narodowych. </w:t>
      </w:r>
      <w:r>
        <w:rPr>
          <w:sz w:val="28"/>
          <w:szCs w:val="28"/>
        </w:rPr>
        <w:t>Dzieci wspólnie wykonają grupową pracę plastyczną „Orzeł biały”,  kokardę narodową oraz będą śpiewać „Mazurka Dąbrowskiego”. Dzieci zapoznają się z patriotycznymi wierszami Michała Rusinka.</w:t>
      </w:r>
    </w:p>
    <w:p w14:paraId="6A29890E" w14:textId="1BEB3F8D" w:rsidR="00D04F23" w:rsidRDefault="00D04F23" w:rsidP="003C5BC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Listopadowa pogoda dostarczy nam pretekstu do rozmów na temat wody – w postaci deszczu, zbiorników i cieków wodnych, płynącej z kranów. Dzieci zdobędą wiedzę na temat znaczenia wody na Ziemi oraz jej obiegu w przyrodzie, poznają stany skupienia wody. </w:t>
      </w:r>
    </w:p>
    <w:p w14:paraId="7B289701" w14:textId="687D4473" w:rsidR="00B700D9" w:rsidRDefault="00B700D9" w:rsidP="00D04F23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</w:t>
      </w:r>
      <w:r w:rsidR="00D04F23">
        <w:rPr>
          <w:sz w:val="28"/>
          <w:szCs w:val="28"/>
        </w:rPr>
        <w:t>listopadzie</w:t>
      </w:r>
      <w:r>
        <w:rPr>
          <w:sz w:val="28"/>
          <w:szCs w:val="28"/>
        </w:rPr>
        <w:t xml:space="preserve"> będziemy </w:t>
      </w:r>
      <w:r w:rsidR="00D04F23">
        <w:rPr>
          <w:sz w:val="28"/>
          <w:szCs w:val="28"/>
        </w:rPr>
        <w:t>zajmowa</w:t>
      </w:r>
      <w:r>
        <w:rPr>
          <w:sz w:val="28"/>
          <w:szCs w:val="28"/>
        </w:rPr>
        <w:t>ć się</w:t>
      </w:r>
      <w:r w:rsidR="00D04F23">
        <w:rPr>
          <w:sz w:val="28"/>
          <w:szCs w:val="28"/>
        </w:rPr>
        <w:t xml:space="preserve"> emocjami. Przedszkolaki nauczą się rozróżniać i nazywać przeżywane emocje i będą próbować wyrażać je na różne sposoby – mimiką, tańcem, muzyką, twórczością plastyczną. </w:t>
      </w:r>
      <w:r w:rsidR="00CE25AB">
        <w:rPr>
          <w:sz w:val="28"/>
          <w:szCs w:val="28"/>
        </w:rPr>
        <w:t>Dowiedzą się dlaczego „śmiech to zdrowie” oraz p</w:t>
      </w:r>
      <w:r w:rsidR="00D04F23">
        <w:rPr>
          <w:sz w:val="28"/>
          <w:szCs w:val="28"/>
        </w:rPr>
        <w:t>oznają akceptowalne sposoby wyrażania złości – wysłuchają opowiadania Moniki Staniszewskiej „Tajemnica tatusiowej szuflady”</w:t>
      </w:r>
      <w:r w:rsidR="00CE25AB">
        <w:rPr>
          <w:sz w:val="28"/>
          <w:szCs w:val="28"/>
        </w:rPr>
        <w:t xml:space="preserve"> i wspólnie wypracują metody radzenia sobie ze złością.</w:t>
      </w:r>
    </w:p>
    <w:p w14:paraId="07888003" w14:textId="4279D98B" w:rsidR="0052013A" w:rsidRDefault="003C5BCD" w:rsidP="00C444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</w:t>
      </w:r>
      <w:r w:rsidR="00CE25AB">
        <w:rPr>
          <w:sz w:val="28"/>
          <w:szCs w:val="28"/>
        </w:rPr>
        <w:t>listopadzie</w:t>
      </w:r>
      <w:r>
        <w:rPr>
          <w:sz w:val="28"/>
          <w:szCs w:val="28"/>
        </w:rPr>
        <w:t xml:space="preserve"> przedszkolaki poznają litery: </w:t>
      </w:r>
      <w:r w:rsidR="001C331B">
        <w:rPr>
          <w:sz w:val="28"/>
          <w:szCs w:val="28"/>
        </w:rPr>
        <w:t xml:space="preserve">D, </w:t>
      </w:r>
      <w:r w:rsidR="00CE25AB">
        <w:rPr>
          <w:sz w:val="28"/>
          <w:szCs w:val="28"/>
        </w:rPr>
        <w:t>U</w:t>
      </w:r>
      <w:r w:rsidR="001C331B">
        <w:rPr>
          <w:sz w:val="28"/>
          <w:szCs w:val="28"/>
        </w:rPr>
        <w:t xml:space="preserve"> oraz</w:t>
      </w:r>
      <w:r w:rsidR="00EB299C">
        <w:rPr>
          <w:sz w:val="28"/>
          <w:szCs w:val="28"/>
        </w:rPr>
        <w:t xml:space="preserve"> K.</w:t>
      </w:r>
    </w:p>
    <w:p w14:paraId="3F4BDA58" w14:textId="579B7D91" w:rsidR="0056753E" w:rsidRDefault="0056753E" w:rsidP="0056753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DB870E2" wp14:editId="1681677B">
            <wp:simplePos x="0" y="0"/>
            <wp:positionH relativeFrom="column">
              <wp:posOffset>1691005</wp:posOffset>
            </wp:positionH>
            <wp:positionV relativeFrom="paragraph">
              <wp:posOffset>426085</wp:posOffset>
            </wp:positionV>
            <wp:extent cx="2034540" cy="2136267"/>
            <wp:effectExtent l="0" t="0" r="381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136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474">
        <w:rPr>
          <w:sz w:val="28"/>
          <w:szCs w:val="28"/>
        </w:rPr>
        <w:t>25 listopada obchodzony jest Światowy Dzień Pluszowego Misia. W naszym przedszkolu będzie to Dzień Brązowy.</w:t>
      </w:r>
    </w:p>
    <w:p w14:paraId="63CB5075" w14:textId="05709560" w:rsidR="00380474" w:rsidRDefault="00380474" w:rsidP="0056753E">
      <w:pPr>
        <w:ind w:firstLine="708"/>
        <w:jc w:val="center"/>
        <w:rPr>
          <w:sz w:val="28"/>
          <w:szCs w:val="28"/>
        </w:rPr>
      </w:pPr>
    </w:p>
    <w:p w14:paraId="40E29044" w14:textId="08EC6FCA" w:rsidR="00D13B2D" w:rsidRPr="00495DE3" w:rsidRDefault="00D13B2D" w:rsidP="00380474">
      <w:pPr>
        <w:spacing w:after="0"/>
        <w:ind w:firstLine="708"/>
        <w:jc w:val="both"/>
        <w:rPr>
          <w:sz w:val="28"/>
          <w:szCs w:val="28"/>
        </w:rPr>
      </w:pPr>
    </w:p>
    <w:p w14:paraId="3A52B28D" w14:textId="77777777" w:rsidR="00380474" w:rsidRDefault="0038047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248AF44" w14:textId="7892D696" w:rsidR="00995905" w:rsidRDefault="00EE09E0" w:rsidP="00995905">
      <w:pPr>
        <w:ind w:right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Piosenka:</w:t>
      </w:r>
    </w:p>
    <w:p w14:paraId="1786C0B3" w14:textId="01643CD0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D</w:t>
      </w:r>
      <w:r>
        <w:rPr>
          <w:sz w:val="28"/>
          <w:szCs w:val="28"/>
        </w:rPr>
        <w:t>. i</w:t>
      </w:r>
      <w:r w:rsidRPr="00995905">
        <w:rPr>
          <w:sz w:val="28"/>
          <w:szCs w:val="28"/>
        </w:rPr>
        <w:t xml:space="preserve"> K</w:t>
      </w:r>
      <w:r>
        <w:rPr>
          <w:sz w:val="28"/>
          <w:szCs w:val="28"/>
        </w:rPr>
        <w:t>.</w:t>
      </w:r>
      <w:r w:rsidRPr="00995905">
        <w:rPr>
          <w:sz w:val="28"/>
          <w:szCs w:val="28"/>
        </w:rPr>
        <w:t xml:space="preserve"> Jagiełło</w:t>
      </w:r>
      <w:r>
        <w:rPr>
          <w:sz w:val="28"/>
          <w:szCs w:val="28"/>
        </w:rPr>
        <w:t>, Orszak jesieni</w:t>
      </w:r>
    </w:p>
    <w:p w14:paraId="279B4AED" w14:textId="07277115" w:rsidR="00995905" w:rsidRPr="00995905" w:rsidRDefault="00995905" w:rsidP="00995905">
      <w:pPr>
        <w:ind w:right="850"/>
        <w:jc w:val="both"/>
        <w:rPr>
          <w:sz w:val="28"/>
          <w:szCs w:val="28"/>
        </w:rPr>
      </w:pPr>
    </w:p>
    <w:p w14:paraId="0B962CE9" w14:textId="245EF6C5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1.Dzisiaj w orszaku jesieni,</w:t>
      </w:r>
    </w:p>
    <w:p w14:paraId="1B458CB6" w14:textId="6A260762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wszystkie pary idą zgodnie,</w:t>
      </w:r>
    </w:p>
    <w:p w14:paraId="5633E015" w14:textId="37A9CE72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>
        <w:rPr>
          <w:sz w:val="28"/>
          <w:szCs w:val="28"/>
        </w:rPr>
        <w:t>/</w:t>
      </w:r>
      <w:r w:rsidRPr="00995905">
        <w:rPr>
          <w:sz w:val="28"/>
          <w:szCs w:val="28"/>
        </w:rPr>
        <w:t>poloneza z figurami,</w:t>
      </w:r>
    </w:p>
    <w:p w14:paraId="1F2867CA" w14:textId="6053B9B9" w:rsidR="00995905" w:rsidRPr="00995905" w:rsidRDefault="00ED0B42" w:rsidP="00995905">
      <w:pPr>
        <w:ind w:right="85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B9D0CEE" wp14:editId="0DC183A5">
            <wp:simplePos x="0" y="0"/>
            <wp:positionH relativeFrom="column">
              <wp:posOffset>2175857</wp:posOffset>
            </wp:positionH>
            <wp:positionV relativeFrom="paragraph">
              <wp:posOffset>201757</wp:posOffset>
            </wp:positionV>
            <wp:extent cx="4180049" cy="5029200"/>
            <wp:effectExtent l="0" t="0" r="0" b="0"/>
            <wp:wrapNone/>
            <wp:docPr id="5" name="Obraz 5" descr="Obraz zawierający wewnątrz, kwiat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ewnątrz, kwiat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49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905" w:rsidRPr="00995905">
        <w:rPr>
          <w:sz w:val="28"/>
          <w:szCs w:val="28"/>
        </w:rPr>
        <w:t>zatańczymy wszyscy zgodnie.</w:t>
      </w:r>
      <w:r w:rsidR="00995905">
        <w:rPr>
          <w:sz w:val="28"/>
          <w:szCs w:val="28"/>
        </w:rPr>
        <w:t>/</w:t>
      </w:r>
      <w:r w:rsidR="00995905" w:rsidRPr="00995905">
        <w:rPr>
          <w:sz w:val="28"/>
          <w:szCs w:val="28"/>
        </w:rPr>
        <w:t>bis</w:t>
      </w:r>
    </w:p>
    <w:p w14:paraId="6C2261E8" w14:textId="5891D4B0" w:rsidR="00995905" w:rsidRPr="00995905" w:rsidRDefault="00995905" w:rsidP="00995905">
      <w:pPr>
        <w:ind w:right="850"/>
        <w:jc w:val="both"/>
        <w:rPr>
          <w:sz w:val="28"/>
          <w:szCs w:val="28"/>
        </w:rPr>
      </w:pPr>
    </w:p>
    <w:p w14:paraId="7E1303F4" w14:textId="451C0E0C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2.Jako pierwsza kroczy jesień</w:t>
      </w:r>
    </w:p>
    <w:p w14:paraId="3A8B9F74" w14:textId="77777777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niosąc malin dwa koszyki,</w:t>
      </w:r>
    </w:p>
    <w:p w14:paraId="1970E9B4" w14:textId="46C1EF1D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>
        <w:rPr>
          <w:sz w:val="28"/>
          <w:szCs w:val="28"/>
        </w:rPr>
        <w:t>/</w:t>
      </w:r>
      <w:r w:rsidRPr="00995905">
        <w:rPr>
          <w:sz w:val="28"/>
          <w:szCs w:val="28"/>
        </w:rPr>
        <w:t>a tuż za nią pan muchomor</w:t>
      </w:r>
    </w:p>
    <w:p w14:paraId="1BC25996" w14:textId="09B1EEBC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i pachnące borowiki.</w:t>
      </w:r>
      <w:r>
        <w:rPr>
          <w:sz w:val="28"/>
          <w:szCs w:val="28"/>
        </w:rPr>
        <w:t>/</w:t>
      </w:r>
      <w:r w:rsidRPr="00995905">
        <w:rPr>
          <w:sz w:val="28"/>
          <w:szCs w:val="28"/>
        </w:rPr>
        <w:t>bis</w:t>
      </w:r>
    </w:p>
    <w:p w14:paraId="09F39601" w14:textId="77777777" w:rsidR="00995905" w:rsidRPr="00995905" w:rsidRDefault="00995905" w:rsidP="00995905">
      <w:pPr>
        <w:ind w:right="850"/>
        <w:jc w:val="both"/>
        <w:rPr>
          <w:sz w:val="28"/>
          <w:szCs w:val="28"/>
        </w:rPr>
      </w:pPr>
    </w:p>
    <w:p w14:paraId="60CE54EA" w14:textId="77777777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3.Dalej idzie uroczyście,</w:t>
      </w:r>
    </w:p>
    <w:p w14:paraId="669C89D2" w14:textId="77777777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burak ze swą piękną żoną,</w:t>
      </w:r>
    </w:p>
    <w:p w14:paraId="1E601DF3" w14:textId="13511815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>
        <w:rPr>
          <w:sz w:val="28"/>
          <w:szCs w:val="28"/>
        </w:rPr>
        <w:t>/</w:t>
      </w:r>
      <w:r w:rsidRPr="00995905">
        <w:rPr>
          <w:sz w:val="28"/>
          <w:szCs w:val="28"/>
        </w:rPr>
        <w:t>a za nimi dwa kabaczki</w:t>
      </w:r>
    </w:p>
    <w:p w14:paraId="6869B2E4" w14:textId="3C49E086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i dojrzałe winogrono.</w:t>
      </w:r>
      <w:r>
        <w:rPr>
          <w:sz w:val="28"/>
          <w:szCs w:val="28"/>
        </w:rPr>
        <w:t>/</w:t>
      </w:r>
      <w:r w:rsidRPr="00995905">
        <w:rPr>
          <w:sz w:val="28"/>
          <w:szCs w:val="28"/>
        </w:rPr>
        <w:t>bis</w:t>
      </w:r>
    </w:p>
    <w:p w14:paraId="3A00B6D6" w14:textId="77777777" w:rsidR="00995905" w:rsidRPr="00995905" w:rsidRDefault="00995905" w:rsidP="00995905">
      <w:pPr>
        <w:ind w:right="850"/>
        <w:jc w:val="both"/>
        <w:rPr>
          <w:sz w:val="28"/>
          <w:szCs w:val="28"/>
        </w:rPr>
      </w:pPr>
    </w:p>
    <w:p w14:paraId="7DE20637" w14:textId="724C4DFB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4.Młode krągłe kartofelki,</w:t>
      </w:r>
    </w:p>
    <w:p w14:paraId="46856899" w14:textId="74588DC4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Toczą się w rytmie muzyki</w:t>
      </w:r>
    </w:p>
    <w:p w14:paraId="3CC241AC" w14:textId="582B48BD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>
        <w:rPr>
          <w:sz w:val="28"/>
          <w:szCs w:val="28"/>
        </w:rPr>
        <w:t>/</w:t>
      </w:r>
      <w:r w:rsidRPr="00995905">
        <w:rPr>
          <w:sz w:val="28"/>
          <w:szCs w:val="28"/>
        </w:rPr>
        <w:t>Zaraz potem pan pomidor</w:t>
      </w:r>
    </w:p>
    <w:p w14:paraId="035E3742" w14:textId="6A387C73" w:rsidR="00995905" w:rsidRPr="00995905" w:rsidRDefault="00995905" w:rsidP="004C3118">
      <w:pPr>
        <w:tabs>
          <w:tab w:val="left" w:pos="5695"/>
        </w:tabs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I dojrzałe dwie papryki</w:t>
      </w:r>
      <w:r>
        <w:rPr>
          <w:sz w:val="28"/>
          <w:szCs w:val="28"/>
        </w:rPr>
        <w:t xml:space="preserve">./ </w:t>
      </w:r>
      <w:r w:rsidRPr="00995905">
        <w:rPr>
          <w:sz w:val="28"/>
          <w:szCs w:val="28"/>
        </w:rPr>
        <w:t>bis</w:t>
      </w:r>
      <w:r w:rsidR="004C3118">
        <w:rPr>
          <w:sz w:val="28"/>
          <w:szCs w:val="28"/>
        </w:rPr>
        <w:tab/>
      </w:r>
    </w:p>
    <w:p w14:paraId="507A954D" w14:textId="77777777" w:rsidR="00995905" w:rsidRPr="00995905" w:rsidRDefault="00995905" w:rsidP="00995905">
      <w:pPr>
        <w:ind w:right="850"/>
        <w:jc w:val="both"/>
        <w:rPr>
          <w:sz w:val="28"/>
          <w:szCs w:val="28"/>
        </w:rPr>
      </w:pPr>
    </w:p>
    <w:p w14:paraId="09BE78E7" w14:textId="77777777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5.Orszak zamykają listki,</w:t>
      </w:r>
    </w:p>
    <w:p w14:paraId="6B30E5CB" w14:textId="77777777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bardzo pięknie malowane,</w:t>
      </w:r>
    </w:p>
    <w:p w14:paraId="4DEC9F92" w14:textId="6D1345BD" w:rsidR="00995905" w:rsidRPr="00995905" w:rsidRDefault="00995905" w:rsidP="00995905">
      <w:pPr>
        <w:ind w:right="850"/>
        <w:jc w:val="both"/>
        <w:rPr>
          <w:sz w:val="28"/>
          <w:szCs w:val="28"/>
        </w:rPr>
      </w:pPr>
      <w:r>
        <w:rPr>
          <w:sz w:val="28"/>
          <w:szCs w:val="28"/>
        </w:rPr>
        <w:t>/</w:t>
      </w:r>
      <w:r w:rsidRPr="00995905">
        <w:rPr>
          <w:sz w:val="28"/>
          <w:szCs w:val="28"/>
        </w:rPr>
        <w:t>wietrzyk, deszczyk, oraz chmurka</w:t>
      </w:r>
    </w:p>
    <w:p w14:paraId="2AF6409E" w14:textId="18027E06" w:rsidR="00EE09E0" w:rsidRDefault="00995905" w:rsidP="00995905">
      <w:pPr>
        <w:ind w:right="850"/>
        <w:jc w:val="both"/>
        <w:rPr>
          <w:sz w:val="28"/>
          <w:szCs w:val="28"/>
        </w:rPr>
      </w:pPr>
      <w:r w:rsidRPr="00995905">
        <w:rPr>
          <w:sz w:val="28"/>
          <w:szCs w:val="28"/>
        </w:rPr>
        <w:t>i kropelki zapłakane.</w:t>
      </w:r>
      <w:r>
        <w:rPr>
          <w:sz w:val="28"/>
          <w:szCs w:val="28"/>
        </w:rPr>
        <w:t>/</w:t>
      </w:r>
      <w:r w:rsidRPr="00995905">
        <w:rPr>
          <w:sz w:val="28"/>
          <w:szCs w:val="28"/>
        </w:rPr>
        <w:t>bis</w:t>
      </w:r>
    </w:p>
    <w:p w14:paraId="32A97755" w14:textId="6FE259F4" w:rsidR="008D1194" w:rsidRDefault="008D119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C0BD991" w14:textId="78BF883E" w:rsidR="008D1194" w:rsidRDefault="00361502" w:rsidP="008D1194">
      <w:pPr>
        <w:ind w:right="8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Wiersz:</w:t>
      </w:r>
    </w:p>
    <w:p w14:paraId="51A9BB77" w14:textId="4F84D1A5" w:rsidR="008D1194" w:rsidRDefault="008D1194" w:rsidP="008D1194">
      <w:pPr>
        <w:ind w:right="850"/>
        <w:jc w:val="both"/>
        <w:rPr>
          <w:sz w:val="28"/>
          <w:szCs w:val="28"/>
        </w:rPr>
      </w:pPr>
    </w:p>
    <w:p w14:paraId="688A03AB" w14:textId="4E18785F" w:rsidR="008D1194" w:rsidRDefault="008D1194" w:rsidP="008D1194">
      <w:pPr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Małgorzata Strzałkowska</w:t>
      </w:r>
      <w:r>
        <w:rPr>
          <w:sz w:val="28"/>
          <w:szCs w:val="28"/>
        </w:rPr>
        <w:t>, Polska</w:t>
      </w:r>
      <w:r w:rsidRPr="008D1194">
        <w:t xml:space="preserve"> </w:t>
      </w:r>
    </w:p>
    <w:p w14:paraId="201BCABA" w14:textId="04BFCA47" w:rsidR="008D1194" w:rsidRPr="008D1194" w:rsidRDefault="008D1194" w:rsidP="008D1194">
      <w:pPr>
        <w:ind w:right="85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34EC356" wp14:editId="5408DD67">
            <wp:simplePos x="0" y="0"/>
            <wp:positionH relativeFrom="column">
              <wp:posOffset>2037253</wp:posOffset>
            </wp:positionH>
            <wp:positionV relativeFrom="paragraph">
              <wp:posOffset>218151</wp:posOffset>
            </wp:positionV>
            <wp:extent cx="4855823" cy="7285875"/>
            <wp:effectExtent l="0" t="0" r="254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23" cy="7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9B87A" w14:textId="26E044E5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Polska leży w Europie.</w:t>
      </w:r>
    </w:p>
    <w:p w14:paraId="7FA700B7" w14:textId="32B3D55F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Polska to jest kraj nad Wisłą.</w:t>
      </w:r>
    </w:p>
    <w:p w14:paraId="44D35B99" w14:textId="42C4D18B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Polska leży nad Bałtykiem.</w:t>
      </w:r>
    </w:p>
    <w:p w14:paraId="7B6DE4CE" w14:textId="229EE17D" w:rsid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I to wszystko? Nie! Nie wszystko!</w:t>
      </w:r>
    </w:p>
    <w:p w14:paraId="25193B7B" w14:textId="343FD3D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</w:p>
    <w:p w14:paraId="41EFA613" w14:textId="09A6FB9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Polska naszą jest ojczyzną –</w:t>
      </w:r>
      <w:r w:rsidRPr="008D1194">
        <w:t xml:space="preserve"> </w:t>
      </w:r>
    </w:p>
    <w:p w14:paraId="21C30ED4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Tu żyjemy, tu mieszkamy.</w:t>
      </w:r>
    </w:p>
    <w:p w14:paraId="531CB262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Tu uczymy się, bawimy,</w:t>
      </w:r>
    </w:p>
    <w:p w14:paraId="0EF42B80" w14:textId="540BA64A" w:rsid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I marzymy, i kochamy.</w:t>
      </w:r>
    </w:p>
    <w:p w14:paraId="5DF73F18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</w:p>
    <w:p w14:paraId="4835956E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Herb, czasami zwany godłem,</w:t>
      </w:r>
    </w:p>
    <w:p w14:paraId="4AB28530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To jest wspólny znak rodaków.</w:t>
      </w:r>
    </w:p>
    <w:p w14:paraId="3DAC4F50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Orzeł na czerwonej tarczy</w:t>
      </w:r>
    </w:p>
    <w:p w14:paraId="166B97D7" w14:textId="713C703B" w:rsid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To odwieczny herb Polaków.</w:t>
      </w:r>
    </w:p>
    <w:p w14:paraId="36AA7295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</w:p>
    <w:p w14:paraId="38ACDC89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Flaga jest symbolem państwa.</w:t>
      </w:r>
    </w:p>
    <w:p w14:paraId="5A954DE8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Tak wygląda polska flaga –</w:t>
      </w:r>
    </w:p>
    <w:p w14:paraId="2CDAAAD4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Biały kolor to szlachetność,</w:t>
      </w:r>
    </w:p>
    <w:p w14:paraId="5BD84FEB" w14:textId="43FA8E61" w:rsid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Czerwień – męstwo i odwaga.</w:t>
      </w:r>
    </w:p>
    <w:p w14:paraId="7E34E751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</w:p>
    <w:p w14:paraId="147EE076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Polskim Hymnem Narodowym</w:t>
      </w:r>
    </w:p>
    <w:p w14:paraId="6275CC88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Jest „Mazurek Dąbrowskiego”.</w:t>
      </w:r>
    </w:p>
    <w:p w14:paraId="5C346A0D" w14:textId="77777777" w:rsidR="008D1194" w:rsidRPr="008D1194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„Jeszcze Polska nie zginęła” –</w:t>
      </w:r>
    </w:p>
    <w:p w14:paraId="59A1D775" w14:textId="58E4CAE0" w:rsidR="008D1194" w:rsidRPr="00EE09E0" w:rsidRDefault="008D1194" w:rsidP="008D1194">
      <w:pPr>
        <w:spacing w:line="240" w:lineRule="auto"/>
        <w:ind w:right="850"/>
        <w:jc w:val="both"/>
        <w:rPr>
          <w:sz w:val="28"/>
          <w:szCs w:val="28"/>
        </w:rPr>
      </w:pPr>
      <w:r w:rsidRPr="008D1194">
        <w:rPr>
          <w:sz w:val="28"/>
          <w:szCs w:val="28"/>
        </w:rPr>
        <w:t>Któż z Polaków nie zna tego?</w:t>
      </w:r>
      <w:r>
        <w:rPr>
          <w:sz w:val="28"/>
          <w:szCs w:val="28"/>
        </w:rPr>
        <w:t xml:space="preserve"> […]</w:t>
      </w:r>
    </w:p>
    <w:sectPr w:rsidR="008D1194" w:rsidRPr="00EE09E0" w:rsidSect="0056753E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442BA"/>
    <w:multiLevelType w:val="hybridMultilevel"/>
    <w:tmpl w:val="FFC027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6D0D57"/>
    <w:multiLevelType w:val="hybridMultilevel"/>
    <w:tmpl w:val="315271A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923DD7"/>
    <w:multiLevelType w:val="hybridMultilevel"/>
    <w:tmpl w:val="B61E47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B2D"/>
    <w:rsid w:val="0001378F"/>
    <w:rsid w:val="00017430"/>
    <w:rsid w:val="00040110"/>
    <w:rsid w:val="000B0D54"/>
    <w:rsid w:val="000F5514"/>
    <w:rsid w:val="00137C89"/>
    <w:rsid w:val="00165F70"/>
    <w:rsid w:val="0018234D"/>
    <w:rsid w:val="00194E60"/>
    <w:rsid w:val="001C0D8A"/>
    <w:rsid w:val="001C331B"/>
    <w:rsid w:val="001E29BA"/>
    <w:rsid w:val="00203F6A"/>
    <w:rsid w:val="0020790A"/>
    <w:rsid w:val="0025286E"/>
    <w:rsid w:val="00265196"/>
    <w:rsid w:val="0027083D"/>
    <w:rsid w:val="002E1901"/>
    <w:rsid w:val="003335EB"/>
    <w:rsid w:val="00361502"/>
    <w:rsid w:val="00380474"/>
    <w:rsid w:val="003A2A26"/>
    <w:rsid w:val="003C5BCD"/>
    <w:rsid w:val="003D6A84"/>
    <w:rsid w:val="00401E02"/>
    <w:rsid w:val="00416941"/>
    <w:rsid w:val="004435BA"/>
    <w:rsid w:val="004545F8"/>
    <w:rsid w:val="00456E54"/>
    <w:rsid w:val="00495DE3"/>
    <w:rsid w:val="004C3118"/>
    <w:rsid w:val="004D079F"/>
    <w:rsid w:val="004D55B7"/>
    <w:rsid w:val="004E3712"/>
    <w:rsid w:val="004E6C17"/>
    <w:rsid w:val="0051031A"/>
    <w:rsid w:val="00511D06"/>
    <w:rsid w:val="0052013A"/>
    <w:rsid w:val="0052562D"/>
    <w:rsid w:val="0056753E"/>
    <w:rsid w:val="005855BF"/>
    <w:rsid w:val="005A70C6"/>
    <w:rsid w:val="005F3C0F"/>
    <w:rsid w:val="00606512"/>
    <w:rsid w:val="0064136B"/>
    <w:rsid w:val="006440CB"/>
    <w:rsid w:val="00662AEB"/>
    <w:rsid w:val="006D603C"/>
    <w:rsid w:val="0072546A"/>
    <w:rsid w:val="00754053"/>
    <w:rsid w:val="007B070B"/>
    <w:rsid w:val="007C7976"/>
    <w:rsid w:val="007E0B86"/>
    <w:rsid w:val="008003EC"/>
    <w:rsid w:val="00825AA1"/>
    <w:rsid w:val="00825DD8"/>
    <w:rsid w:val="0089242F"/>
    <w:rsid w:val="008D1194"/>
    <w:rsid w:val="008D286B"/>
    <w:rsid w:val="00906A50"/>
    <w:rsid w:val="009928B5"/>
    <w:rsid w:val="00995905"/>
    <w:rsid w:val="009C5C4E"/>
    <w:rsid w:val="00AB556B"/>
    <w:rsid w:val="00AD46AB"/>
    <w:rsid w:val="00AD654D"/>
    <w:rsid w:val="00AD666E"/>
    <w:rsid w:val="00B02D74"/>
    <w:rsid w:val="00B30048"/>
    <w:rsid w:val="00B33770"/>
    <w:rsid w:val="00B459BE"/>
    <w:rsid w:val="00B700D9"/>
    <w:rsid w:val="00B80547"/>
    <w:rsid w:val="00B944D4"/>
    <w:rsid w:val="00B96394"/>
    <w:rsid w:val="00BA2CDC"/>
    <w:rsid w:val="00BD5863"/>
    <w:rsid w:val="00C25C21"/>
    <w:rsid w:val="00C4363B"/>
    <w:rsid w:val="00C444CE"/>
    <w:rsid w:val="00C452CF"/>
    <w:rsid w:val="00C50DF9"/>
    <w:rsid w:val="00C572B8"/>
    <w:rsid w:val="00CB1AEA"/>
    <w:rsid w:val="00CB3D9B"/>
    <w:rsid w:val="00CE25AB"/>
    <w:rsid w:val="00D04F23"/>
    <w:rsid w:val="00D13B2D"/>
    <w:rsid w:val="00D57C46"/>
    <w:rsid w:val="00D66C72"/>
    <w:rsid w:val="00D82EA9"/>
    <w:rsid w:val="00D92537"/>
    <w:rsid w:val="00DB30E8"/>
    <w:rsid w:val="00DC584D"/>
    <w:rsid w:val="00DF42B8"/>
    <w:rsid w:val="00E03764"/>
    <w:rsid w:val="00E1237B"/>
    <w:rsid w:val="00E33120"/>
    <w:rsid w:val="00E53E46"/>
    <w:rsid w:val="00E6725E"/>
    <w:rsid w:val="00E675D1"/>
    <w:rsid w:val="00E85800"/>
    <w:rsid w:val="00EB299C"/>
    <w:rsid w:val="00ED0B42"/>
    <w:rsid w:val="00EE08EA"/>
    <w:rsid w:val="00EE09E0"/>
    <w:rsid w:val="00EE2569"/>
    <w:rsid w:val="00F23463"/>
    <w:rsid w:val="00F71E0C"/>
    <w:rsid w:val="00FD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C5E2E"/>
  <w15:chartTrackingRefBased/>
  <w15:docId w15:val="{F7653820-2654-454B-B755-FF520F23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13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F2712-A717-436F-8EFA-5E603C20D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3</Pages>
  <Words>389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Kossakowska</dc:creator>
  <cp:keywords/>
  <dc:description/>
  <cp:lastModifiedBy>Bożena Kossakowska</cp:lastModifiedBy>
  <cp:revision>15</cp:revision>
  <cp:lastPrinted>2021-11-03T21:15:00Z</cp:lastPrinted>
  <dcterms:created xsi:type="dcterms:W3CDTF">2021-11-02T22:39:00Z</dcterms:created>
  <dcterms:modified xsi:type="dcterms:W3CDTF">2021-11-03T21:16:00Z</dcterms:modified>
</cp:coreProperties>
</file>