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6D82" w14:textId="03E630A2" w:rsidR="00277903" w:rsidRDefault="00DA12B0" w:rsidP="005855BF">
      <w:pPr>
        <w:ind w:left="709" w:firstLine="32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2CCB37E1" wp14:editId="3F5A9290">
            <wp:simplePos x="0" y="0"/>
            <wp:positionH relativeFrom="column">
              <wp:posOffset>2003425</wp:posOffset>
            </wp:positionH>
            <wp:positionV relativeFrom="paragraph">
              <wp:posOffset>-633095</wp:posOffset>
            </wp:positionV>
            <wp:extent cx="2011680" cy="2011680"/>
            <wp:effectExtent l="381000" t="419100" r="407670" b="4076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2525"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5929C" w14:textId="694E19AF" w:rsidR="00277903" w:rsidRDefault="00277903" w:rsidP="005855BF">
      <w:pPr>
        <w:ind w:left="709" w:firstLine="3260"/>
        <w:rPr>
          <w:sz w:val="26"/>
          <w:szCs w:val="26"/>
        </w:rPr>
      </w:pPr>
    </w:p>
    <w:p w14:paraId="049FAE32" w14:textId="25CB05E0" w:rsidR="00277903" w:rsidRDefault="00277903" w:rsidP="005855BF">
      <w:pPr>
        <w:ind w:left="709" w:firstLine="3260"/>
        <w:rPr>
          <w:sz w:val="26"/>
          <w:szCs w:val="26"/>
        </w:rPr>
      </w:pPr>
    </w:p>
    <w:p w14:paraId="49E9D57B" w14:textId="77777777" w:rsidR="00277903" w:rsidRDefault="00277903" w:rsidP="005855BF">
      <w:pPr>
        <w:ind w:left="709" w:firstLine="3260"/>
        <w:rPr>
          <w:sz w:val="26"/>
          <w:szCs w:val="26"/>
        </w:rPr>
      </w:pPr>
    </w:p>
    <w:p w14:paraId="37CCC457" w14:textId="1C5DE8AB" w:rsidR="00C452CF" w:rsidRPr="00B12E74" w:rsidRDefault="00C452CF" w:rsidP="005855BF">
      <w:pPr>
        <w:ind w:left="709" w:firstLine="3260"/>
        <w:rPr>
          <w:sz w:val="28"/>
          <w:szCs w:val="28"/>
        </w:rPr>
      </w:pPr>
      <w:r w:rsidRPr="00B12E74">
        <w:rPr>
          <w:sz w:val="28"/>
          <w:szCs w:val="28"/>
        </w:rPr>
        <w:t>Drodzy Rodzice,</w:t>
      </w:r>
    </w:p>
    <w:p w14:paraId="7D974D4F" w14:textId="77777777" w:rsidR="005855BF" w:rsidRPr="00B12E74" w:rsidRDefault="005855BF" w:rsidP="005855BF">
      <w:pPr>
        <w:ind w:left="709"/>
        <w:rPr>
          <w:sz w:val="28"/>
          <w:szCs w:val="28"/>
        </w:rPr>
      </w:pPr>
    </w:p>
    <w:p w14:paraId="363AE5D9" w14:textId="6E28458A" w:rsidR="001463E3" w:rsidRPr="00B12E74" w:rsidRDefault="001463E3" w:rsidP="00277903">
      <w:pPr>
        <w:jc w:val="both"/>
        <w:rPr>
          <w:sz w:val="28"/>
          <w:szCs w:val="28"/>
        </w:rPr>
      </w:pPr>
      <w:r w:rsidRPr="00B12E74">
        <w:rPr>
          <w:noProof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1922F56A" wp14:editId="0990582E">
            <wp:simplePos x="0" y="0"/>
            <wp:positionH relativeFrom="column">
              <wp:posOffset>3322955</wp:posOffset>
            </wp:positionH>
            <wp:positionV relativeFrom="paragraph">
              <wp:posOffset>1681480</wp:posOffset>
            </wp:positionV>
            <wp:extent cx="3337560" cy="333756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74" w:rsidRPr="00B12E74">
        <w:rPr>
          <w:sz w:val="28"/>
          <w:szCs w:val="28"/>
        </w:rPr>
        <w:t>na początku</w:t>
      </w:r>
      <w:r w:rsidRPr="00B12E74">
        <w:rPr>
          <w:sz w:val="28"/>
          <w:szCs w:val="28"/>
        </w:rPr>
        <w:t xml:space="preserve"> </w:t>
      </w:r>
      <w:r w:rsidR="00EE2108" w:rsidRPr="00B12E74">
        <w:rPr>
          <w:sz w:val="28"/>
          <w:szCs w:val="28"/>
        </w:rPr>
        <w:t>lut</w:t>
      </w:r>
      <w:r w:rsidR="00B12E74" w:rsidRPr="00B12E74">
        <w:rPr>
          <w:sz w:val="28"/>
          <w:szCs w:val="28"/>
        </w:rPr>
        <w:t>ego</w:t>
      </w:r>
      <w:r w:rsidRPr="00B12E74">
        <w:rPr>
          <w:sz w:val="28"/>
          <w:szCs w:val="28"/>
        </w:rPr>
        <w:t xml:space="preserve"> dzieci z grupy</w:t>
      </w:r>
      <w:r w:rsidR="00EE2108" w:rsidRPr="00B12E74">
        <w:rPr>
          <w:sz w:val="28"/>
          <w:szCs w:val="28"/>
        </w:rPr>
        <w:t xml:space="preserve"> </w:t>
      </w:r>
      <w:r w:rsidRPr="00B12E74">
        <w:rPr>
          <w:sz w:val="28"/>
          <w:szCs w:val="28"/>
        </w:rPr>
        <w:t xml:space="preserve">Marynarze </w:t>
      </w:r>
      <w:r w:rsidR="00B12E74" w:rsidRPr="00B12E74">
        <w:rPr>
          <w:sz w:val="28"/>
          <w:szCs w:val="28"/>
        </w:rPr>
        <w:t>będą przygotowywały się do</w:t>
      </w:r>
      <w:r w:rsidR="002D0B07">
        <w:rPr>
          <w:sz w:val="28"/>
          <w:szCs w:val="28"/>
        </w:rPr>
        <w:t> </w:t>
      </w:r>
      <w:r w:rsidR="00B12E74" w:rsidRPr="00B12E74">
        <w:rPr>
          <w:sz w:val="28"/>
          <w:szCs w:val="28"/>
        </w:rPr>
        <w:t xml:space="preserve">koncertu kończącego zajęcia z Akademii dzielnicowej </w:t>
      </w:r>
      <w:r w:rsidR="00B12E74" w:rsidRPr="002D0B07">
        <w:rPr>
          <w:i/>
          <w:iCs/>
          <w:sz w:val="28"/>
          <w:szCs w:val="28"/>
        </w:rPr>
        <w:t>Muzyczna podróż dookoła świata</w:t>
      </w:r>
      <w:r w:rsidR="00B12E74" w:rsidRPr="00B12E74">
        <w:rPr>
          <w:sz w:val="28"/>
          <w:szCs w:val="28"/>
        </w:rPr>
        <w:t xml:space="preserve">, który odbędzie się 10 lutego </w:t>
      </w:r>
      <w:r w:rsidR="002D0B07">
        <w:rPr>
          <w:sz w:val="28"/>
          <w:szCs w:val="28"/>
        </w:rPr>
        <w:t xml:space="preserve">na scenie </w:t>
      </w:r>
      <w:r w:rsidR="00B12E74" w:rsidRPr="00B12E74">
        <w:rPr>
          <w:sz w:val="28"/>
          <w:szCs w:val="28"/>
        </w:rPr>
        <w:t>w Szkole Muzycznej. Poszerzą swoją wiedzę o teatrze, ludziach z nim związanych, rodzajach teatru oraz lalek teatralnych. Spróbują animować lalki pacynki, marionetki, pyskówkę i</w:t>
      </w:r>
      <w:r w:rsidR="001D5A2D">
        <w:rPr>
          <w:sz w:val="28"/>
          <w:szCs w:val="28"/>
        </w:rPr>
        <w:t> </w:t>
      </w:r>
      <w:r w:rsidR="00B12E74" w:rsidRPr="00B12E74">
        <w:rPr>
          <w:sz w:val="28"/>
          <w:szCs w:val="28"/>
        </w:rPr>
        <w:t>lalki cieniowe</w:t>
      </w:r>
      <w:r w:rsidR="002D0B07">
        <w:rPr>
          <w:sz w:val="28"/>
          <w:szCs w:val="28"/>
        </w:rPr>
        <w:t xml:space="preserve"> a dzięki koncertowi sami będą mogli poczuć się jak prawdziwi artyści występując przed swoimi dziadkami.</w:t>
      </w:r>
    </w:p>
    <w:p w14:paraId="44B2CA04" w14:textId="05B59677" w:rsidR="009A4A41" w:rsidRDefault="005543B1" w:rsidP="0035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lutym obchodzimy urodziny Gdyni i z tej okazji Marynarze </w:t>
      </w:r>
      <w:r w:rsidR="009A4A41">
        <w:rPr>
          <w:sz w:val="28"/>
          <w:szCs w:val="28"/>
        </w:rPr>
        <w:t>zapoznają się z postaciami ważnymi w jej historii – Eugeniuszem Kwiatkowskim, J. Kamrowskim, A.</w:t>
      </w:r>
      <w:r w:rsidR="002D3D4C">
        <w:rPr>
          <w:sz w:val="28"/>
          <w:szCs w:val="28"/>
        </w:rPr>
        <w:t> </w:t>
      </w:r>
      <w:r w:rsidR="009A4A41">
        <w:rPr>
          <w:sz w:val="28"/>
          <w:szCs w:val="28"/>
        </w:rPr>
        <w:t xml:space="preserve">Abrahamem. </w:t>
      </w:r>
      <w:r w:rsidR="00A50D23">
        <w:rPr>
          <w:sz w:val="28"/>
          <w:szCs w:val="28"/>
        </w:rPr>
        <w:t xml:space="preserve">Wykonają herb Gdyni metodą wydzieranki oraz zapoznają się z </w:t>
      </w:r>
      <w:r w:rsidR="00A50D23" w:rsidRPr="00C0424C">
        <w:rPr>
          <w:i/>
          <w:iCs/>
          <w:sz w:val="28"/>
          <w:szCs w:val="28"/>
        </w:rPr>
        <w:t>Legendą o</w:t>
      </w:r>
      <w:r w:rsidR="00881CBF">
        <w:rPr>
          <w:i/>
          <w:iCs/>
          <w:sz w:val="28"/>
          <w:szCs w:val="28"/>
        </w:rPr>
        <w:t> </w:t>
      </w:r>
      <w:r w:rsidR="00A50D23" w:rsidRPr="00C0424C">
        <w:rPr>
          <w:i/>
          <w:iCs/>
          <w:sz w:val="28"/>
          <w:szCs w:val="28"/>
        </w:rPr>
        <w:t xml:space="preserve">gdyńskich rybkach </w:t>
      </w:r>
      <w:r w:rsidR="00A50D23">
        <w:rPr>
          <w:sz w:val="28"/>
          <w:szCs w:val="28"/>
        </w:rPr>
        <w:t xml:space="preserve">– teatrzyk </w:t>
      </w:r>
      <w:proofErr w:type="spellStart"/>
      <w:r w:rsidR="00A50D23">
        <w:rPr>
          <w:sz w:val="28"/>
          <w:szCs w:val="28"/>
        </w:rPr>
        <w:t>kamishibai</w:t>
      </w:r>
      <w:proofErr w:type="spellEnd"/>
      <w:r w:rsidR="00A50D23">
        <w:rPr>
          <w:sz w:val="28"/>
          <w:szCs w:val="28"/>
        </w:rPr>
        <w:t>.</w:t>
      </w:r>
      <w:r w:rsidR="001775D0">
        <w:rPr>
          <w:sz w:val="28"/>
          <w:szCs w:val="28"/>
        </w:rPr>
        <w:t xml:space="preserve"> W</w:t>
      </w:r>
      <w:r w:rsidR="00805BDC">
        <w:rPr>
          <w:sz w:val="28"/>
          <w:szCs w:val="28"/>
        </w:rPr>
        <w:t xml:space="preserve">ysłuchają także książki </w:t>
      </w:r>
      <w:r w:rsidR="001775D0" w:rsidRPr="00805BDC">
        <w:rPr>
          <w:i/>
          <w:iCs/>
          <w:sz w:val="28"/>
          <w:szCs w:val="28"/>
        </w:rPr>
        <w:t>Gdyńskie wędrówki kota Antoniego</w:t>
      </w:r>
      <w:r w:rsidR="00CC6E33">
        <w:rPr>
          <w:sz w:val="28"/>
          <w:szCs w:val="28"/>
        </w:rPr>
        <w:t xml:space="preserve"> i będą utrwalać znajomość adresu zamieszkania.</w:t>
      </w:r>
    </w:p>
    <w:p w14:paraId="2BEC1D0C" w14:textId="2B890AB5" w:rsidR="00005B90" w:rsidRDefault="00005B90" w:rsidP="0035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drugiej połowie miesiąca nasze przedszkolaki </w:t>
      </w:r>
      <w:r w:rsidRPr="00005B90">
        <w:rPr>
          <w:sz w:val="28"/>
          <w:szCs w:val="28"/>
        </w:rPr>
        <w:t>ponownie</w:t>
      </w:r>
      <w:r w:rsidRPr="0000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zamienią się w artystów – będą bawić się plamą, dźwiękami i spróbują pracy z gliną. </w:t>
      </w:r>
    </w:p>
    <w:p w14:paraId="3337E03D" w14:textId="6063D42E" w:rsidR="009610CB" w:rsidRDefault="00A12396" w:rsidP="00277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koniec miesiąca Marynarze </w:t>
      </w:r>
      <w:r w:rsidR="003906AC">
        <w:rPr>
          <w:sz w:val="28"/>
          <w:szCs w:val="28"/>
        </w:rPr>
        <w:t>p</w:t>
      </w:r>
      <w:r w:rsidR="003906AC" w:rsidRPr="003906AC">
        <w:rPr>
          <w:sz w:val="28"/>
          <w:szCs w:val="28"/>
        </w:rPr>
        <w:t>oznają Grecję jako kolebkę cywilizacji europejskiej – sztuki, filozofii, nauki.</w:t>
      </w:r>
      <w:r w:rsidR="003906AC">
        <w:rPr>
          <w:sz w:val="28"/>
          <w:szCs w:val="28"/>
        </w:rPr>
        <w:t xml:space="preserve"> Z</w:t>
      </w:r>
      <w:r>
        <w:rPr>
          <w:sz w:val="28"/>
          <w:szCs w:val="28"/>
        </w:rPr>
        <w:t>dobędą wiedzę na temat jej kultury, zabytków</w:t>
      </w:r>
      <w:r w:rsidR="003906AC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kuchni.</w:t>
      </w:r>
      <w:r w:rsidR="00477374">
        <w:rPr>
          <w:sz w:val="28"/>
          <w:szCs w:val="28"/>
        </w:rPr>
        <w:t xml:space="preserve"> Wysłuchają fragmentów </w:t>
      </w:r>
      <w:r w:rsidR="00477374" w:rsidRPr="001935A2">
        <w:rPr>
          <w:i/>
          <w:iCs/>
          <w:sz w:val="28"/>
          <w:szCs w:val="28"/>
        </w:rPr>
        <w:t>Mitów dla dzieci</w:t>
      </w:r>
      <w:r w:rsidR="00477374">
        <w:rPr>
          <w:sz w:val="28"/>
          <w:szCs w:val="28"/>
        </w:rPr>
        <w:t xml:space="preserve"> Grzegorza </w:t>
      </w:r>
      <w:proofErr w:type="spellStart"/>
      <w:r w:rsidR="00477374">
        <w:rPr>
          <w:sz w:val="28"/>
          <w:szCs w:val="28"/>
        </w:rPr>
        <w:t>Kasdepke</w:t>
      </w:r>
      <w:proofErr w:type="spellEnd"/>
      <w:r w:rsidR="00477374">
        <w:rPr>
          <w:sz w:val="28"/>
          <w:szCs w:val="28"/>
        </w:rPr>
        <w:t xml:space="preserve"> oraz </w:t>
      </w:r>
      <w:r w:rsidR="00482A35">
        <w:rPr>
          <w:sz w:val="28"/>
          <w:szCs w:val="28"/>
        </w:rPr>
        <w:t>B</w:t>
      </w:r>
      <w:r w:rsidR="00477374">
        <w:rPr>
          <w:sz w:val="28"/>
          <w:szCs w:val="28"/>
        </w:rPr>
        <w:t>ajek Ezopa</w:t>
      </w:r>
      <w:r w:rsidR="00453F7D">
        <w:rPr>
          <w:sz w:val="28"/>
          <w:szCs w:val="28"/>
        </w:rPr>
        <w:t xml:space="preserve"> a także zatańczą zorbę.</w:t>
      </w:r>
      <w:r w:rsidR="0057108C">
        <w:rPr>
          <w:sz w:val="28"/>
          <w:szCs w:val="28"/>
        </w:rPr>
        <w:t xml:space="preserve"> Poznają greckie cuda świata starożytnego i spróbują wykonać </w:t>
      </w:r>
      <w:r w:rsidR="003906AC">
        <w:rPr>
          <w:sz w:val="28"/>
          <w:szCs w:val="28"/>
        </w:rPr>
        <w:t xml:space="preserve">własne </w:t>
      </w:r>
      <w:r w:rsidR="0057108C">
        <w:rPr>
          <w:sz w:val="28"/>
          <w:szCs w:val="28"/>
        </w:rPr>
        <w:t>mozaiki.</w:t>
      </w:r>
      <w:r w:rsidR="00177AC9">
        <w:rPr>
          <w:sz w:val="28"/>
          <w:szCs w:val="28"/>
        </w:rPr>
        <w:t xml:space="preserve"> </w:t>
      </w:r>
    </w:p>
    <w:p w14:paraId="2CEAFCAE" w14:textId="795F57D8" w:rsidR="00444FDF" w:rsidRPr="00DE3CD1" w:rsidRDefault="00DE3CD1" w:rsidP="00DE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lutym  poznają litery: </w:t>
      </w:r>
      <w:r w:rsidR="00F14E3B">
        <w:rPr>
          <w:sz w:val="28"/>
          <w:szCs w:val="28"/>
        </w:rPr>
        <w:t xml:space="preserve"> </w:t>
      </w:r>
      <w:r w:rsidR="00643CC0">
        <w:rPr>
          <w:sz w:val="28"/>
          <w:szCs w:val="28"/>
        </w:rPr>
        <w:t>„</w:t>
      </w:r>
      <w:r w:rsidR="00F14E3B">
        <w:rPr>
          <w:sz w:val="28"/>
          <w:szCs w:val="28"/>
        </w:rPr>
        <w:t>W</w:t>
      </w:r>
      <w:r w:rsidR="00643CC0">
        <w:rPr>
          <w:sz w:val="28"/>
          <w:szCs w:val="28"/>
        </w:rPr>
        <w:t>”</w:t>
      </w:r>
      <w:r w:rsidR="00F14E3B">
        <w:rPr>
          <w:sz w:val="28"/>
          <w:szCs w:val="28"/>
        </w:rPr>
        <w:t xml:space="preserve">, </w:t>
      </w:r>
      <w:r w:rsidR="00643CC0">
        <w:rPr>
          <w:sz w:val="28"/>
          <w:szCs w:val="28"/>
        </w:rPr>
        <w:t>„</w:t>
      </w:r>
      <w:r w:rsidR="00F14E3B">
        <w:rPr>
          <w:sz w:val="28"/>
          <w:szCs w:val="28"/>
        </w:rPr>
        <w:t>C</w:t>
      </w:r>
      <w:r w:rsidR="00643CC0">
        <w:rPr>
          <w:sz w:val="28"/>
          <w:szCs w:val="28"/>
        </w:rPr>
        <w:t>”</w:t>
      </w:r>
      <w:r w:rsidR="00F14E3B">
        <w:rPr>
          <w:sz w:val="28"/>
          <w:szCs w:val="28"/>
        </w:rPr>
        <w:t xml:space="preserve">, </w:t>
      </w:r>
      <w:r w:rsidR="00643CC0">
        <w:rPr>
          <w:sz w:val="28"/>
          <w:szCs w:val="28"/>
        </w:rPr>
        <w:t>„Z” i „</w:t>
      </w:r>
      <w:r w:rsidR="00F14E3B">
        <w:rPr>
          <w:sz w:val="28"/>
          <w:szCs w:val="28"/>
        </w:rPr>
        <w:t>G</w:t>
      </w:r>
      <w:r w:rsidR="00643CC0">
        <w:rPr>
          <w:sz w:val="28"/>
          <w:szCs w:val="28"/>
        </w:rPr>
        <w:t>”.</w:t>
      </w:r>
    </w:p>
    <w:p w14:paraId="2155465B" w14:textId="54CBE3B2" w:rsidR="009610CB" w:rsidRPr="006032BA" w:rsidRDefault="009610CB" w:rsidP="009610CB">
      <w:pPr>
        <w:jc w:val="both"/>
      </w:pPr>
      <w:r w:rsidRPr="006032BA">
        <w:lastRenderedPageBreak/>
        <w:t>Piosenka „Uroki Gdyni”</w:t>
      </w:r>
    </w:p>
    <w:p w14:paraId="5F78D1A5" w14:textId="67575BE1" w:rsidR="009610CB" w:rsidRPr="006032BA" w:rsidRDefault="009610CB" w:rsidP="007E250C">
      <w:pPr>
        <w:spacing w:after="0"/>
        <w:jc w:val="both"/>
      </w:pPr>
      <w:r w:rsidRPr="006032BA">
        <w:t>1.</w:t>
      </w:r>
    </w:p>
    <w:p w14:paraId="390F96CF" w14:textId="32E32582" w:rsidR="009610CB" w:rsidRPr="006032BA" w:rsidRDefault="009610CB" w:rsidP="007E250C">
      <w:pPr>
        <w:spacing w:after="0"/>
        <w:jc w:val="both"/>
      </w:pPr>
      <w:r w:rsidRPr="006032BA">
        <w:t>Jestem młodym gdynianinem</w:t>
      </w:r>
    </w:p>
    <w:p w14:paraId="2619644F" w14:textId="0890F66D" w:rsidR="009610CB" w:rsidRPr="006032BA" w:rsidRDefault="009610CB" w:rsidP="007E250C">
      <w:pPr>
        <w:spacing w:after="0"/>
        <w:jc w:val="both"/>
      </w:pPr>
      <w:r w:rsidRPr="006032BA">
        <w:t>Kocham miasto, w którym żyje</w:t>
      </w:r>
    </w:p>
    <w:p w14:paraId="3729EDC3" w14:textId="2D966E03" w:rsidR="009610CB" w:rsidRPr="006032BA" w:rsidRDefault="009610CB" w:rsidP="007E250C">
      <w:pPr>
        <w:spacing w:after="0"/>
        <w:jc w:val="both"/>
      </w:pPr>
      <w:r w:rsidRPr="006032BA">
        <w:t>Mieszkam, dorastam, ucz</w:t>
      </w:r>
      <w:r w:rsidR="00362019" w:rsidRPr="006032BA">
        <w:t>ę</w:t>
      </w:r>
      <w:r w:rsidRPr="006032BA">
        <w:t xml:space="preserve"> się</w:t>
      </w:r>
      <w:r w:rsidRPr="006032BA">
        <w:t>.</w:t>
      </w:r>
    </w:p>
    <w:p w14:paraId="5E931B1E" w14:textId="7489E3BF" w:rsidR="009610CB" w:rsidRPr="006032BA" w:rsidRDefault="009610CB" w:rsidP="007E250C">
      <w:pPr>
        <w:spacing w:after="0"/>
        <w:jc w:val="both"/>
      </w:pPr>
      <w:r w:rsidRPr="006032BA">
        <w:t>Znam wszystkie jej ulice</w:t>
      </w:r>
    </w:p>
    <w:p w14:paraId="4C844077" w14:textId="5EBA55F1" w:rsidR="009610CB" w:rsidRPr="006032BA" w:rsidRDefault="006032BA" w:rsidP="007E250C">
      <w:pPr>
        <w:spacing w:after="0"/>
        <w:jc w:val="both"/>
      </w:pPr>
      <w:r w:rsidRPr="006032BA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800688A" wp14:editId="79F42D3F">
            <wp:simplePos x="0" y="0"/>
            <wp:positionH relativeFrom="column">
              <wp:posOffset>3054985</wp:posOffset>
            </wp:positionH>
            <wp:positionV relativeFrom="paragraph">
              <wp:posOffset>43180</wp:posOffset>
            </wp:positionV>
            <wp:extent cx="6949440" cy="5212080"/>
            <wp:effectExtent l="0" t="0" r="3810" b="7620"/>
            <wp:wrapNone/>
            <wp:docPr id="4" name="Obraz 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CB" w:rsidRPr="006032BA">
        <w:t>I podziwiam też dzielnice</w:t>
      </w:r>
    </w:p>
    <w:p w14:paraId="78B5C92F" w14:textId="7E9B2283" w:rsidR="009610CB" w:rsidRPr="006032BA" w:rsidRDefault="009610CB" w:rsidP="00FE0DB0">
      <w:pPr>
        <w:spacing w:after="120"/>
        <w:jc w:val="both"/>
      </w:pPr>
      <w:r w:rsidRPr="006032BA">
        <w:t>Bo bardzo kocham miasto swe</w:t>
      </w:r>
      <w:r w:rsidRPr="006032BA">
        <w:t>.</w:t>
      </w:r>
      <w:r w:rsidR="007E250C" w:rsidRPr="006032BA">
        <w:rPr>
          <w:sz w:val="18"/>
          <w:szCs w:val="18"/>
        </w:rPr>
        <w:t xml:space="preserve"> </w:t>
      </w:r>
    </w:p>
    <w:p w14:paraId="7C91C1A8" w14:textId="77777777" w:rsidR="009610CB" w:rsidRPr="006032BA" w:rsidRDefault="009610CB" w:rsidP="007E250C">
      <w:pPr>
        <w:spacing w:after="0"/>
        <w:jc w:val="both"/>
      </w:pPr>
      <w:r w:rsidRPr="006032BA">
        <w:t xml:space="preserve">Ref. </w:t>
      </w:r>
    </w:p>
    <w:p w14:paraId="70F40D34" w14:textId="04CE61FC" w:rsidR="009610CB" w:rsidRPr="006032BA" w:rsidRDefault="009610CB" w:rsidP="007E250C">
      <w:pPr>
        <w:spacing w:after="0"/>
        <w:jc w:val="both"/>
      </w:pPr>
      <w:r w:rsidRPr="006032BA">
        <w:t>Gdynia swe uroki ma, chodź na spacerek</w:t>
      </w:r>
      <w:r w:rsidRPr="006032BA">
        <w:t>!</w:t>
      </w:r>
    </w:p>
    <w:p w14:paraId="5DAB6AEA" w14:textId="4F4EDCC4" w:rsidR="009610CB" w:rsidRPr="006032BA" w:rsidRDefault="009610CB" w:rsidP="007E250C">
      <w:pPr>
        <w:spacing w:after="0"/>
        <w:jc w:val="both"/>
      </w:pPr>
      <w:r w:rsidRPr="006032BA">
        <w:t>Gdynia swe uroki ma, Kościuszki skwerek</w:t>
      </w:r>
      <w:r w:rsidRPr="006032BA">
        <w:t>!</w:t>
      </w:r>
    </w:p>
    <w:p w14:paraId="143189EC" w14:textId="1F782F89" w:rsidR="009610CB" w:rsidRPr="006032BA" w:rsidRDefault="009610CB" w:rsidP="007E250C">
      <w:pPr>
        <w:spacing w:after="0"/>
        <w:jc w:val="both"/>
      </w:pPr>
      <w:r w:rsidRPr="006032BA">
        <w:t>Gdynia swe uroki ma, Kamienna góra</w:t>
      </w:r>
      <w:r w:rsidRPr="006032BA">
        <w:t>!</w:t>
      </w:r>
    </w:p>
    <w:p w14:paraId="439EB5D5" w14:textId="42B0402F" w:rsidR="009610CB" w:rsidRPr="006032BA" w:rsidRDefault="009610CB" w:rsidP="00FE0DB0">
      <w:pPr>
        <w:spacing w:after="120"/>
        <w:jc w:val="both"/>
      </w:pPr>
      <w:r w:rsidRPr="006032BA">
        <w:t>Gdynia swe uroki ma x2</w:t>
      </w:r>
    </w:p>
    <w:p w14:paraId="4B30EB17" w14:textId="5751ED48" w:rsidR="009610CB" w:rsidRPr="006032BA" w:rsidRDefault="009610CB" w:rsidP="007E250C">
      <w:pPr>
        <w:spacing w:after="0"/>
        <w:jc w:val="both"/>
      </w:pPr>
      <w:r w:rsidRPr="006032BA">
        <w:t>2.</w:t>
      </w:r>
    </w:p>
    <w:p w14:paraId="3AB27283" w14:textId="7727C156" w:rsidR="009610CB" w:rsidRPr="006032BA" w:rsidRDefault="009610CB" w:rsidP="007E250C">
      <w:pPr>
        <w:spacing w:after="0"/>
        <w:jc w:val="both"/>
      </w:pPr>
      <w:r w:rsidRPr="006032BA">
        <w:t>Chociaż Gdynia miasto młode</w:t>
      </w:r>
    </w:p>
    <w:p w14:paraId="574C6602" w14:textId="77777777" w:rsidR="009610CB" w:rsidRPr="006032BA" w:rsidRDefault="009610CB" w:rsidP="007E250C">
      <w:pPr>
        <w:spacing w:after="0"/>
        <w:jc w:val="both"/>
      </w:pPr>
      <w:r w:rsidRPr="006032BA">
        <w:t xml:space="preserve">Jej historia ma urodę, </w:t>
      </w:r>
    </w:p>
    <w:p w14:paraId="6ADFE607" w14:textId="28F248F3" w:rsidR="009610CB" w:rsidRPr="006032BA" w:rsidRDefault="009610CB" w:rsidP="007E250C">
      <w:pPr>
        <w:spacing w:after="0"/>
        <w:jc w:val="both"/>
      </w:pPr>
      <w:r w:rsidRPr="006032BA">
        <w:t>Kwiatkowski, Wenda, Abraham</w:t>
      </w:r>
      <w:r w:rsidRPr="006032BA">
        <w:t>.</w:t>
      </w:r>
    </w:p>
    <w:p w14:paraId="2A887D9A" w14:textId="77777777" w:rsidR="009610CB" w:rsidRPr="006032BA" w:rsidRDefault="009610CB" w:rsidP="007E250C">
      <w:pPr>
        <w:spacing w:after="0"/>
        <w:jc w:val="both"/>
      </w:pPr>
      <w:r w:rsidRPr="006032BA">
        <w:t>Możesz zwiedzić Błyskawicę, Świętojańską przejść ulicę</w:t>
      </w:r>
    </w:p>
    <w:p w14:paraId="51473584" w14:textId="49396554" w:rsidR="009610CB" w:rsidRPr="006032BA" w:rsidRDefault="009610CB" w:rsidP="007E250C">
      <w:pPr>
        <w:spacing w:after="0"/>
        <w:jc w:val="both"/>
      </w:pPr>
      <w:r w:rsidRPr="006032BA">
        <w:t>By dobrze poznać miasto swe</w:t>
      </w:r>
      <w:r w:rsidRPr="006032BA">
        <w:t>.</w:t>
      </w:r>
    </w:p>
    <w:p w14:paraId="39F12913" w14:textId="77777777" w:rsidR="002E7C3D" w:rsidRPr="006032BA" w:rsidRDefault="002E7C3D" w:rsidP="007E250C">
      <w:pPr>
        <w:spacing w:after="0"/>
        <w:jc w:val="both"/>
      </w:pPr>
    </w:p>
    <w:p w14:paraId="63A4ED88" w14:textId="77777777" w:rsidR="002E7C3D" w:rsidRPr="006032BA" w:rsidRDefault="002E7C3D" w:rsidP="007E250C">
      <w:pPr>
        <w:spacing w:after="0"/>
        <w:jc w:val="both"/>
      </w:pPr>
    </w:p>
    <w:p w14:paraId="305F9277" w14:textId="77777777" w:rsidR="002E7C3D" w:rsidRPr="006032BA" w:rsidRDefault="002E7C3D" w:rsidP="002E7C3D">
      <w:pPr>
        <w:spacing w:after="0"/>
        <w:jc w:val="both"/>
      </w:pPr>
      <w:r w:rsidRPr="006032BA">
        <w:t>Wanda Chotomska "Gdynia"</w:t>
      </w:r>
    </w:p>
    <w:p w14:paraId="5D82AECE" w14:textId="77777777" w:rsidR="002E7C3D" w:rsidRPr="006032BA" w:rsidRDefault="002E7C3D" w:rsidP="002E7C3D">
      <w:pPr>
        <w:spacing w:after="0"/>
        <w:jc w:val="both"/>
      </w:pPr>
    </w:p>
    <w:p w14:paraId="7978EAED" w14:textId="77777777" w:rsidR="002E7C3D" w:rsidRPr="006032BA" w:rsidRDefault="002E7C3D" w:rsidP="002E7C3D">
      <w:pPr>
        <w:spacing w:after="0"/>
        <w:jc w:val="both"/>
      </w:pPr>
      <w:r w:rsidRPr="006032BA">
        <w:t>Bliżej — domy jak pudełka,</w:t>
      </w:r>
    </w:p>
    <w:p w14:paraId="2ED97AFD" w14:textId="77777777" w:rsidR="002E7C3D" w:rsidRPr="006032BA" w:rsidRDefault="002E7C3D" w:rsidP="002E7C3D">
      <w:pPr>
        <w:spacing w:after="0"/>
        <w:jc w:val="both"/>
      </w:pPr>
      <w:r w:rsidRPr="006032BA">
        <w:t>dalej — las jak dywan,</w:t>
      </w:r>
    </w:p>
    <w:p w14:paraId="684FFD2C" w14:textId="77777777" w:rsidR="002E7C3D" w:rsidRPr="006032BA" w:rsidRDefault="002E7C3D" w:rsidP="002E7C3D">
      <w:pPr>
        <w:spacing w:after="0"/>
        <w:jc w:val="both"/>
      </w:pPr>
      <w:r w:rsidRPr="006032BA">
        <w:t>a w oddali, hen po fali</w:t>
      </w:r>
    </w:p>
    <w:p w14:paraId="5FB062D7" w14:textId="77777777" w:rsidR="002E7C3D" w:rsidRPr="006032BA" w:rsidRDefault="002E7C3D" w:rsidP="002E7C3D">
      <w:pPr>
        <w:spacing w:after="0"/>
        <w:jc w:val="both"/>
      </w:pPr>
      <w:r w:rsidRPr="006032BA">
        <w:t>biały okręt pływa.</w:t>
      </w:r>
    </w:p>
    <w:p w14:paraId="0CCCB47D" w14:textId="77777777" w:rsidR="002E7C3D" w:rsidRPr="006032BA" w:rsidRDefault="002E7C3D" w:rsidP="002E7C3D">
      <w:pPr>
        <w:spacing w:after="0"/>
        <w:jc w:val="both"/>
      </w:pPr>
    </w:p>
    <w:p w14:paraId="2434E5D8" w14:textId="77777777" w:rsidR="002E7C3D" w:rsidRPr="006032BA" w:rsidRDefault="002E7C3D" w:rsidP="002E7C3D">
      <w:pPr>
        <w:spacing w:after="0"/>
        <w:jc w:val="both"/>
      </w:pPr>
      <w:r w:rsidRPr="006032BA">
        <w:t>Za okrętem, w srebrnej mgiełce</w:t>
      </w:r>
    </w:p>
    <w:p w14:paraId="1C625F6B" w14:textId="77777777" w:rsidR="002E7C3D" w:rsidRPr="006032BA" w:rsidRDefault="002E7C3D" w:rsidP="002E7C3D">
      <w:pPr>
        <w:spacing w:after="0"/>
        <w:jc w:val="both"/>
      </w:pPr>
      <w:r w:rsidRPr="006032BA">
        <w:t>horyzontu kreska,</w:t>
      </w:r>
    </w:p>
    <w:p w14:paraId="04F35E72" w14:textId="77777777" w:rsidR="002E7C3D" w:rsidRPr="006032BA" w:rsidRDefault="002E7C3D" w:rsidP="002E7C3D">
      <w:pPr>
        <w:spacing w:after="0"/>
        <w:jc w:val="both"/>
      </w:pPr>
      <w:r w:rsidRPr="006032BA">
        <w:t>a dokoła tafla morza</w:t>
      </w:r>
    </w:p>
    <w:p w14:paraId="077AF556" w14:textId="77777777" w:rsidR="002E7C3D" w:rsidRPr="006032BA" w:rsidRDefault="002E7C3D" w:rsidP="002E7C3D">
      <w:pPr>
        <w:spacing w:after="0"/>
        <w:jc w:val="both"/>
      </w:pPr>
      <w:r w:rsidRPr="006032BA">
        <w:t>zielononiebieska.</w:t>
      </w:r>
    </w:p>
    <w:p w14:paraId="1322A762" w14:textId="77777777" w:rsidR="002E7C3D" w:rsidRPr="006032BA" w:rsidRDefault="002E7C3D" w:rsidP="002E7C3D">
      <w:pPr>
        <w:spacing w:after="0"/>
        <w:jc w:val="both"/>
      </w:pPr>
    </w:p>
    <w:p w14:paraId="337C047D" w14:textId="77777777" w:rsidR="002E7C3D" w:rsidRPr="006032BA" w:rsidRDefault="002E7C3D" w:rsidP="002E7C3D">
      <w:pPr>
        <w:spacing w:after="0"/>
        <w:jc w:val="both"/>
      </w:pPr>
      <w:r w:rsidRPr="006032BA">
        <w:t>Morze kolor ma jak niebo,</w:t>
      </w:r>
    </w:p>
    <w:p w14:paraId="37C4F77E" w14:textId="77777777" w:rsidR="002E7C3D" w:rsidRPr="006032BA" w:rsidRDefault="002E7C3D" w:rsidP="002E7C3D">
      <w:pPr>
        <w:spacing w:after="0"/>
        <w:jc w:val="both"/>
      </w:pPr>
      <w:r w:rsidRPr="006032BA">
        <w:t>niebo się zieleni —</w:t>
      </w:r>
    </w:p>
    <w:p w14:paraId="1A576C93" w14:textId="77777777" w:rsidR="002E7C3D" w:rsidRPr="006032BA" w:rsidRDefault="002E7C3D" w:rsidP="002E7C3D">
      <w:pPr>
        <w:spacing w:after="0"/>
        <w:jc w:val="both"/>
      </w:pPr>
      <w:r w:rsidRPr="006032BA">
        <w:t>nie mówimy ani słowa</w:t>
      </w:r>
    </w:p>
    <w:p w14:paraId="26ED080A" w14:textId="77777777" w:rsidR="002E7C3D" w:rsidRPr="006032BA" w:rsidRDefault="002E7C3D" w:rsidP="002E7C3D">
      <w:pPr>
        <w:spacing w:after="0"/>
        <w:jc w:val="both"/>
      </w:pPr>
      <w:r w:rsidRPr="006032BA">
        <w:t>olśnieni, wpatrzeni.</w:t>
      </w:r>
    </w:p>
    <w:p w14:paraId="6E5A29CB" w14:textId="77777777" w:rsidR="002E7C3D" w:rsidRPr="006032BA" w:rsidRDefault="002E7C3D" w:rsidP="002E7C3D">
      <w:pPr>
        <w:spacing w:after="0"/>
        <w:jc w:val="both"/>
      </w:pPr>
    </w:p>
    <w:p w14:paraId="14023980" w14:textId="77777777" w:rsidR="002E7C3D" w:rsidRPr="006032BA" w:rsidRDefault="002E7C3D" w:rsidP="002E7C3D">
      <w:pPr>
        <w:spacing w:after="0"/>
        <w:jc w:val="both"/>
      </w:pPr>
      <w:r w:rsidRPr="006032BA">
        <w:t>A tu jeszcze port</w:t>
      </w:r>
    </w:p>
    <w:p w14:paraId="34649494" w14:textId="77777777" w:rsidR="002E7C3D" w:rsidRPr="006032BA" w:rsidRDefault="002E7C3D" w:rsidP="002E7C3D">
      <w:pPr>
        <w:spacing w:after="0"/>
        <w:jc w:val="both"/>
      </w:pPr>
      <w:r w:rsidRPr="006032BA">
        <w:t>dźwigami cały najeżony,</w:t>
      </w:r>
    </w:p>
    <w:p w14:paraId="11A4CAA2" w14:textId="77777777" w:rsidR="002E7C3D" w:rsidRPr="006032BA" w:rsidRDefault="002E7C3D" w:rsidP="002E7C3D">
      <w:pPr>
        <w:spacing w:after="0"/>
        <w:jc w:val="both"/>
      </w:pPr>
      <w:r w:rsidRPr="006032BA">
        <w:t>a tu jeszcze statki, kutry,</w:t>
      </w:r>
    </w:p>
    <w:p w14:paraId="79FE6CA9" w14:textId="77777777" w:rsidR="002E7C3D" w:rsidRPr="006032BA" w:rsidRDefault="002E7C3D" w:rsidP="002E7C3D">
      <w:pPr>
        <w:spacing w:after="0"/>
        <w:jc w:val="both"/>
      </w:pPr>
      <w:r w:rsidRPr="006032BA">
        <w:t>jachty, falochrony...</w:t>
      </w:r>
    </w:p>
    <w:p w14:paraId="309B77FF" w14:textId="77777777" w:rsidR="002E7C3D" w:rsidRPr="006032BA" w:rsidRDefault="002E7C3D" w:rsidP="002E7C3D">
      <w:pPr>
        <w:spacing w:after="0"/>
        <w:jc w:val="both"/>
      </w:pPr>
    </w:p>
    <w:p w14:paraId="57573AFE" w14:textId="77777777" w:rsidR="002E7C3D" w:rsidRPr="006032BA" w:rsidRDefault="002E7C3D" w:rsidP="002E7C3D">
      <w:pPr>
        <w:spacing w:after="0"/>
        <w:jc w:val="both"/>
      </w:pPr>
      <w:r w:rsidRPr="006032BA">
        <w:t>A wiatr śmieje się z uciechy,</w:t>
      </w:r>
    </w:p>
    <w:p w14:paraId="487EF572" w14:textId="77777777" w:rsidR="002E7C3D" w:rsidRPr="006032BA" w:rsidRDefault="002E7C3D" w:rsidP="002E7C3D">
      <w:pPr>
        <w:spacing w:after="0"/>
        <w:jc w:val="both"/>
      </w:pPr>
      <w:r w:rsidRPr="006032BA">
        <w:t>w ramionach nas ściska.</w:t>
      </w:r>
    </w:p>
    <w:p w14:paraId="499AE1B7" w14:textId="77777777" w:rsidR="002E7C3D" w:rsidRPr="006032BA" w:rsidRDefault="002E7C3D" w:rsidP="002E7C3D">
      <w:pPr>
        <w:spacing w:after="0"/>
        <w:jc w:val="both"/>
      </w:pPr>
      <w:r w:rsidRPr="006032BA">
        <w:t>i powiada: — Chodźcie ze mną</w:t>
      </w:r>
    </w:p>
    <w:p w14:paraId="72BEEC90" w14:textId="4DEC70F5" w:rsidR="00521EDE" w:rsidRPr="00444FDF" w:rsidRDefault="002E7C3D" w:rsidP="00444FDF">
      <w:pPr>
        <w:spacing w:after="0"/>
        <w:jc w:val="both"/>
      </w:pPr>
      <w:r w:rsidRPr="006032BA">
        <w:t>port obejrzeć z bliska.</w:t>
      </w:r>
    </w:p>
    <w:sectPr w:rsidR="00521EDE" w:rsidRPr="00444FDF" w:rsidSect="00F23463">
      <w:pgSz w:w="11906" w:h="16838"/>
      <w:pgMar w:top="1417" w:right="1417" w:bottom="1417" w:left="1417" w:header="708" w:footer="708" w:gutter="0"/>
      <w:pgBorders w:offsetFrom="page">
        <w:top w:val="threeDEngrave" w:sz="24" w:space="24" w:color="2E74B5" w:themeColor="accent5" w:themeShade="BF"/>
        <w:left w:val="threeDEngrave" w:sz="24" w:space="24" w:color="2E74B5" w:themeColor="accent5" w:themeShade="BF"/>
        <w:bottom w:val="threeDEmboss" w:sz="24" w:space="24" w:color="2E74B5" w:themeColor="accent5" w:themeShade="BF"/>
        <w:right w:val="threeDEmboss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792">
    <w:abstractNumId w:val="1"/>
  </w:num>
  <w:num w:numId="2" w16cid:durableId="37423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05B90"/>
    <w:rsid w:val="0001378F"/>
    <w:rsid w:val="00040110"/>
    <w:rsid w:val="000B0D54"/>
    <w:rsid w:val="000E3315"/>
    <w:rsid w:val="000F5514"/>
    <w:rsid w:val="00137C89"/>
    <w:rsid w:val="001463E3"/>
    <w:rsid w:val="001775D0"/>
    <w:rsid w:val="00177AC9"/>
    <w:rsid w:val="001935A2"/>
    <w:rsid w:val="001C0D8A"/>
    <w:rsid w:val="001D5A2D"/>
    <w:rsid w:val="001E29BA"/>
    <w:rsid w:val="00203F6A"/>
    <w:rsid w:val="0020790A"/>
    <w:rsid w:val="0025286E"/>
    <w:rsid w:val="00277903"/>
    <w:rsid w:val="002D0B07"/>
    <w:rsid w:val="002D3D4C"/>
    <w:rsid w:val="002E1901"/>
    <w:rsid w:val="002E7C3D"/>
    <w:rsid w:val="00351074"/>
    <w:rsid w:val="00362019"/>
    <w:rsid w:val="003906AC"/>
    <w:rsid w:val="003B3297"/>
    <w:rsid w:val="00401E02"/>
    <w:rsid w:val="00416941"/>
    <w:rsid w:val="00444FDF"/>
    <w:rsid w:val="00453F7D"/>
    <w:rsid w:val="00477374"/>
    <w:rsid w:val="00482A35"/>
    <w:rsid w:val="00494C19"/>
    <w:rsid w:val="004D079F"/>
    <w:rsid w:val="004D55B7"/>
    <w:rsid w:val="00521EDE"/>
    <w:rsid w:val="0052562D"/>
    <w:rsid w:val="005543B1"/>
    <w:rsid w:val="0057108C"/>
    <w:rsid w:val="005855BF"/>
    <w:rsid w:val="006032BA"/>
    <w:rsid w:val="00606512"/>
    <w:rsid w:val="0064136B"/>
    <w:rsid w:val="00643CC0"/>
    <w:rsid w:val="00662AEB"/>
    <w:rsid w:val="0069649F"/>
    <w:rsid w:val="006D603C"/>
    <w:rsid w:val="00717551"/>
    <w:rsid w:val="0072546A"/>
    <w:rsid w:val="00750691"/>
    <w:rsid w:val="007534E1"/>
    <w:rsid w:val="00754053"/>
    <w:rsid w:val="007B070B"/>
    <w:rsid w:val="007E0B86"/>
    <w:rsid w:val="007E250C"/>
    <w:rsid w:val="00805BDC"/>
    <w:rsid w:val="00825AA1"/>
    <w:rsid w:val="00825DD8"/>
    <w:rsid w:val="00881CBF"/>
    <w:rsid w:val="008D286B"/>
    <w:rsid w:val="009610CB"/>
    <w:rsid w:val="00991232"/>
    <w:rsid w:val="009A4A41"/>
    <w:rsid w:val="009C5C4E"/>
    <w:rsid w:val="00A12396"/>
    <w:rsid w:val="00A50D23"/>
    <w:rsid w:val="00AD46AB"/>
    <w:rsid w:val="00AD654D"/>
    <w:rsid w:val="00AD666E"/>
    <w:rsid w:val="00B02D74"/>
    <w:rsid w:val="00B12E74"/>
    <w:rsid w:val="00B30048"/>
    <w:rsid w:val="00B80547"/>
    <w:rsid w:val="00B944D4"/>
    <w:rsid w:val="00B96394"/>
    <w:rsid w:val="00BA23D3"/>
    <w:rsid w:val="00C0424C"/>
    <w:rsid w:val="00C25C21"/>
    <w:rsid w:val="00C37755"/>
    <w:rsid w:val="00C4363B"/>
    <w:rsid w:val="00C452CF"/>
    <w:rsid w:val="00CB1AEA"/>
    <w:rsid w:val="00CB3D9B"/>
    <w:rsid w:val="00CC6E33"/>
    <w:rsid w:val="00D13B2D"/>
    <w:rsid w:val="00D230EE"/>
    <w:rsid w:val="00D57C46"/>
    <w:rsid w:val="00D77EA2"/>
    <w:rsid w:val="00D82EA9"/>
    <w:rsid w:val="00D92537"/>
    <w:rsid w:val="00DA12B0"/>
    <w:rsid w:val="00DB30E8"/>
    <w:rsid w:val="00DE3CD1"/>
    <w:rsid w:val="00DF42B8"/>
    <w:rsid w:val="00E0214E"/>
    <w:rsid w:val="00E33120"/>
    <w:rsid w:val="00E403D8"/>
    <w:rsid w:val="00E53E46"/>
    <w:rsid w:val="00E6725E"/>
    <w:rsid w:val="00E675D1"/>
    <w:rsid w:val="00E85800"/>
    <w:rsid w:val="00EE08EA"/>
    <w:rsid w:val="00EE2108"/>
    <w:rsid w:val="00EE2569"/>
    <w:rsid w:val="00F00F41"/>
    <w:rsid w:val="00F14E3B"/>
    <w:rsid w:val="00F23463"/>
    <w:rsid w:val="00FC77F6"/>
    <w:rsid w:val="00FD40B0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40</cp:revision>
  <dcterms:created xsi:type="dcterms:W3CDTF">2023-01-31T21:52:00Z</dcterms:created>
  <dcterms:modified xsi:type="dcterms:W3CDTF">2023-01-31T23:11:00Z</dcterms:modified>
</cp:coreProperties>
</file>