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A" w:rsidRDefault="003F235A" w:rsidP="003F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</w:pPr>
    </w:p>
    <w:p w:rsidR="003F235A" w:rsidRDefault="003F235A" w:rsidP="003F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</w:pPr>
    </w:p>
    <w:p w:rsidR="008E5D74" w:rsidRPr="00A0453D" w:rsidRDefault="008E5D74" w:rsidP="003F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</w:pPr>
      <w:r w:rsidRPr="00A0453D"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>ZAMIERZENIA DYDAKTYCZNO- WYCHOWAWCZ</w:t>
      </w:r>
      <w:r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>E  DLA GRUPY DELFINKI NA MAJ</w:t>
      </w:r>
      <w:r w:rsidRPr="00A0453D">
        <w:rPr>
          <w:rFonts w:ascii="Times New Roman" w:eastAsia="AgendaPl-Regular" w:hAnsi="Times New Roman" w:cs="Times New Roman"/>
          <w:b/>
          <w:color w:val="000000" w:themeColor="text1"/>
          <w:sz w:val="28"/>
          <w:szCs w:val="28"/>
        </w:rPr>
        <w:t xml:space="preserve"> 2022</w:t>
      </w:r>
    </w:p>
    <w:p w:rsidR="008E5D74" w:rsidRDefault="008E5D74" w:rsidP="003F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b/>
          <w:sz w:val="28"/>
          <w:szCs w:val="28"/>
        </w:rPr>
      </w:pPr>
      <w:r w:rsidRPr="00A0453D">
        <w:rPr>
          <w:rFonts w:ascii="Times New Roman" w:eastAsia="AgendaPl-Regular" w:hAnsi="Times New Roman" w:cs="Times New Roman"/>
          <w:b/>
          <w:sz w:val="28"/>
          <w:szCs w:val="28"/>
        </w:rPr>
        <w:t>DRODZY RODZICE</w:t>
      </w:r>
      <w:r>
        <w:rPr>
          <w:rFonts w:ascii="Times New Roman" w:eastAsia="AgendaPl-Regular" w:hAnsi="Times New Roman" w:cs="Times New Roman"/>
          <w:b/>
          <w:sz w:val="28"/>
          <w:szCs w:val="28"/>
        </w:rPr>
        <w:t>!</w:t>
      </w:r>
    </w:p>
    <w:p w:rsidR="004B6BED" w:rsidRDefault="004B6BED" w:rsidP="003F235A">
      <w:pPr>
        <w:jc w:val="center"/>
      </w:pPr>
    </w:p>
    <w:p w:rsidR="008E5D74" w:rsidRPr="00703A83" w:rsidRDefault="008E5D74">
      <w:pPr>
        <w:rPr>
          <w:rFonts w:ascii="Times New Roman" w:hAnsi="Times New Roman" w:cs="Times New Roman"/>
          <w:sz w:val="28"/>
          <w:szCs w:val="28"/>
        </w:rPr>
      </w:pPr>
      <w:r w:rsidRPr="00703A83">
        <w:rPr>
          <w:rFonts w:ascii="Times New Roman" w:hAnsi="Times New Roman" w:cs="Times New Roman"/>
          <w:sz w:val="28"/>
          <w:szCs w:val="28"/>
        </w:rPr>
        <w:t>Co nas czeka w maju?</w:t>
      </w:r>
    </w:p>
    <w:p w:rsidR="008E5D74" w:rsidRPr="00703A83" w:rsidRDefault="008E5D74" w:rsidP="008E5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83">
        <w:rPr>
          <w:rFonts w:ascii="Times New Roman" w:hAnsi="Times New Roman" w:cs="Times New Roman"/>
          <w:sz w:val="28"/>
          <w:szCs w:val="28"/>
        </w:rPr>
        <w:t xml:space="preserve">Na początku miesiąca dowiemy się jakie święta obchodzimy: 1 maja- święto Pracy, 2 maja –Dzień flagi, 3 Maja – Święto Konstytucji 3 Maja . Poćwiczymy znajomość swojego imienia i nazwiska oraz w jakim mieście mieszkamy. Poznamy legendę o powstaniu Warszawy (legenda o Warsie i Sawie), a także legendę o Smoku wawelskim . Wykonamy flagę Unii Europejskiej, ponieważ  nasz kraj do niej należy. </w:t>
      </w:r>
    </w:p>
    <w:p w:rsidR="008E5D74" w:rsidRPr="00703A83" w:rsidRDefault="00404B08" w:rsidP="008E5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83">
        <w:rPr>
          <w:rFonts w:ascii="Times New Roman" w:hAnsi="Times New Roman" w:cs="Times New Roman"/>
          <w:sz w:val="28"/>
          <w:szCs w:val="28"/>
        </w:rPr>
        <w:t>Bardzo lubimy oglądać książki. Ciekawi nas co w nich można zobaczyć i o czym można się z nich dowiedzieć . Spróbujemy sami wykonać kolorową książkę pod tytułem : Książeczka Delfinków . Poznamy zasady poszanowania książki.</w:t>
      </w:r>
    </w:p>
    <w:p w:rsidR="00404B08" w:rsidRPr="00703A83" w:rsidRDefault="00404B08" w:rsidP="008E5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83">
        <w:rPr>
          <w:rFonts w:ascii="Times New Roman" w:hAnsi="Times New Roman" w:cs="Times New Roman"/>
          <w:sz w:val="28"/>
          <w:szCs w:val="28"/>
        </w:rPr>
        <w:t>W maju zakwita coraz więcej kwiatów, pojawiają się różne owady –ciekawe jak one się nazywają, gdzie mieszkają i w ogóle p</w:t>
      </w:r>
      <w:r w:rsidR="00703A83" w:rsidRPr="00703A83">
        <w:rPr>
          <w:rFonts w:ascii="Times New Roman" w:hAnsi="Times New Roman" w:cs="Times New Roman"/>
          <w:sz w:val="28"/>
          <w:szCs w:val="28"/>
        </w:rPr>
        <w:t xml:space="preserve">o co one są ? Będziemy obserwować owady w ogrodzie zachowując ostrożność i szanując je bo owady są potrzebne w przyrodzie </w:t>
      </w:r>
    </w:p>
    <w:p w:rsidR="00703A83" w:rsidRPr="00703A83" w:rsidRDefault="00703A83" w:rsidP="008E5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A83">
        <w:rPr>
          <w:rFonts w:ascii="Times New Roman" w:hAnsi="Times New Roman" w:cs="Times New Roman"/>
          <w:sz w:val="28"/>
          <w:szCs w:val="28"/>
        </w:rPr>
        <w:t>W tym miesiącu jest święto Mamy ale w przedszkolu będzie to święto rodziców – przygotowujemy dla was Rodzice występ na który serdecznie zapraszamy 31 maja na godzinę 15</w:t>
      </w:r>
    </w:p>
    <w:p w:rsidR="00703A83" w:rsidRDefault="00703A83" w:rsidP="00703A83">
      <w:pPr>
        <w:rPr>
          <w:rFonts w:ascii="Times New Roman" w:hAnsi="Times New Roman" w:cs="Times New Roman"/>
          <w:sz w:val="28"/>
          <w:szCs w:val="28"/>
        </w:rPr>
      </w:pPr>
      <w:r w:rsidRPr="00703A83">
        <w:rPr>
          <w:rFonts w:ascii="Times New Roman" w:hAnsi="Times New Roman" w:cs="Times New Roman"/>
          <w:sz w:val="28"/>
          <w:szCs w:val="28"/>
        </w:rPr>
        <w:t>Ponadto 12 maja ubieramy się kolorowo jak nigdy dotąd bo w tym dniu czekają nas najbardziej kolorowe zabawy w całym przedszkolu!!!</w:t>
      </w:r>
    </w:p>
    <w:p w:rsidR="003F235A" w:rsidRPr="00703A83" w:rsidRDefault="003F235A" w:rsidP="00703A83">
      <w:pPr>
        <w:rPr>
          <w:rFonts w:ascii="Times New Roman" w:hAnsi="Times New Roman" w:cs="Times New Roman"/>
          <w:sz w:val="28"/>
          <w:szCs w:val="28"/>
        </w:rPr>
      </w:pPr>
    </w:p>
    <w:p w:rsidR="00703A83" w:rsidRDefault="00703A83" w:rsidP="003F235A">
      <w:pPr>
        <w:rPr>
          <w:rFonts w:ascii="Times New Roman" w:hAnsi="Times New Roman" w:cs="Times New Roman"/>
          <w:sz w:val="28"/>
          <w:szCs w:val="28"/>
        </w:rPr>
      </w:pPr>
    </w:p>
    <w:p w:rsidR="003F235A" w:rsidRPr="003F235A" w:rsidRDefault="003F235A" w:rsidP="003F235A">
      <w:pPr>
        <w:rPr>
          <w:rFonts w:ascii="Times New Roman" w:hAnsi="Times New Roman" w:cs="Times New Roman"/>
          <w:sz w:val="28"/>
          <w:szCs w:val="28"/>
        </w:rPr>
      </w:pPr>
    </w:p>
    <w:p w:rsidR="00703A83" w:rsidRDefault="00703A83" w:rsidP="00703A83">
      <w:pPr>
        <w:ind w:left="360"/>
      </w:pPr>
      <w:r w:rsidRPr="00703A83">
        <w:drawing>
          <wp:inline distT="0" distB="0" distL="0" distR="0">
            <wp:extent cx="762000" cy="847725"/>
            <wp:effectExtent l="19050" t="0" r="0" b="0"/>
            <wp:docPr id="3" name="Obraz 5" descr="Serca czerwone – naklejki motywacyjne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a czerwone – naklejki motywacyjne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03A83">
        <w:drawing>
          <wp:inline distT="0" distB="0" distL="0" distR="0">
            <wp:extent cx="762000" cy="847725"/>
            <wp:effectExtent l="19050" t="0" r="0" b="0"/>
            <wp:docPr id="6" name="Obraz 5" descr="Serca czerwone – naklejki motywacyjne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a czerwone – naklejki motywacyjne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35A">
        <w:t xml:space="preserve">  </w:t>
      </w:r>
      <w:r w:rsidR="003F235A" w:rsidRPr="003F235A">
        <w:drawing>
          <wp:inline distT="0" distB="0" distL="0" distR="0">
            <wp:extent cx="762000" cy="847725"/>
            <wp:effectExtent l="19050" t="0" r="0" b="0"/>
            <wp:docPr id="7" name="Obraz 5" descr="Serca czerwone – naklejki motywacyjne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a czerwone – naklejki motywacyjne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35A">
        <w:t xml:space="preserve">  </w:t>
      </w:r>
      <w:r w:rsidR="003F235A" w:rsidRPr="003F235A">
        <w:drawing>
          <wp:inline distT="0" distB="0" distL="0" distR="0">
            <wp:extent cx="762000" cy="847725"/>
            <wp:effectExtent l="19050" t="0" r="0" b="0"/>
            <wp:docPr id="8" name="Obraz 5" descr="Serca czerwone – naklejki motywacyjne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a czerwone – naklejki motywacyjne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35A">
        <w:t xml:space="preserve">  </w:t>
      </w:r>
      <w:r w:rsidR="003F235A" w:rsidRPr="003F235A">
        <w:drawing>
          <wp:inline distT="0" distB="0" distL="0" distR="0">
            <wp:extent cx="762000" cy="847725"/>
            <wp:effectExtent l="19050" t="0" r="0" b="0"/>
            <wp:docPr id="9" name="Obraz 5" descr="Serca czerwone – naklejki motywacyjne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a czerwone – naklejki motywacyjne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35A" w:rsidRPr="003F235A">
        <w:drawing>
          <wp:inline distT="0" distB="0" distL="0" distR="0">
            <wp:extent cx="762000" cy="847725"/>
            <wp:effectExtent l="19050" t="0" r="0" b="0"/>
            <wp:docPr id="12" name="Obraz 5" descr="Serca czerwone – naklejki motywacyjne SODA druk •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ca czerwone – naklejki motywacyjne SODA druk • DRUKAR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5A" w:rsidRDefault="003F235A" w:rsidP="00703A83">
      <w:pPr>
        <w:ind w:left="360"/>
      </w:pPr>
    </w:p>
    <w:p w:rsidR="00400B8F" w:rsidRPr="00400B8F" w:rsidRDefault="00400B8F" w:rsidP="00400B8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B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„Książka” –  wiersz B. Formy</w:t>
      </w:r>
    </w:p>
    <w:p w:rsidR="00400B8F" w:rsidRDefault="00400B8F" w:rsidP="0040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 książkach bajki, w książkach wiersze,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baśnie i opowiadania.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Chcesz je poznać? Nic trudnego –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nie stroń nigdy od czytania.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 książkach wiedza jest ukryta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ten jest mądry – kto wciąż czyta.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Zapamiętaj – w wolnej chwili</w:t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pl-PL"/>
        </w:rPr>
        <w:br/>
      </w:r>
      <w:r w:rsidRPr="00400B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książka życie ci umili.</w:t>
      </w:r>
    </w:p>
    <w:p w:rsidR="005F628E" w:rsidRPr="00400B8F" w:rsidRDefault="005F628E" w:rsidP="00400B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628E" w:rsidRDefault="005F628E" w:rsidP="00400B8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0B8F" w:rsidRPr="005F628E" w:rsidRDefault="005F628E" w:rsidP="00400B8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3400425"/>
            <wp:positionH relativeFrom="margin">
              <wp:align>right</wp:align>
            </wp:positionH>
            <wp:positionV relativeFrom="margin">
              <wp:align>top</wp:align>
            </wp:positionV>
            <wp:extent cx="2828925" cy="2409825"/>
            <wp:effectExtent l="19050" t="0" r="9525" b="0"/>
            <wp:wrapSquare wrapText="bothSides"/>
            <wp:docPr id="13" name="Obraz 11" descr="Słoneczka – Książka naszym przyjacielem – Przedszkole Samorządowe im. Misia 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łoneczka – Książka naszym przyjacielem – Przedszkole Samorządowe im. Misia  Uszatka w Les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F628E">
        <w:rPr>
          <w:rFonts w:ascii="Times New Roman" w:hAnsi="Times New Roman" w:cs="Times New Roman"/>
          <w:b/>
          <w:sz w:val="28"/>
          <w:szCs w:val="28"/>
        </w:rPr>
        <w:t>Piosenka: Kocham was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1.Mamo, tato, dzięki wam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Wiele zrobić umiem,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Mnóstwo nowych rzeczy znam,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Sporo już rozumiem.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REF: Chociaż mam niewiele lat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3605530</wp:posOffset>
            </wp:positionH>
            <wp:positionV relativeFrom="margin">
              <wp:posOffset>5215255</wp:posOffset>
            </wp:positionV>
            <wp:extent cx="2200275" cy="2076450"/>
            <wp:effectExtent l="19050" t="0" r="9525" b="0"/>
            <wp:wrapSquare wrapText="bothSides"/>
            <wp:docPr id="14" name="Obraz 14" descr="rodzice-obrazek - Przedszkole Misia Colargola - Poznań Stare Winog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dzice-obrazek - Przedszkole Misia Colargola - Poznań Stare Winogra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28E">
        <w:rPr>
          <w:rFonts w:ascii="Times New Roman" w:hAnsi="Times New Roman" w:cs="Times New Roman"/>
          <w:sz w:val="28"/>
          <w:szCs w:val="28"/>
        </w:rPr>
        <w:t xml:space="preserve"> z wami śmiało ruszam w świat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Chociaż mam niewiele lat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Śmiało ruszam w świat!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2. Mamo, tato, kocham was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I wy mnie kochacie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Świat poznawać przyszedł czas,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>Pora iść na spacer!</w:t>
      </w:r>
    </w:p>
    <w:p w:rsidR="005F628E" w:rsidRPr="005F628E" w:rsidRDefault="005F628E" w:rsidP="005F62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F628E">
        <w:rPr>
          <w:rFonts w:ascii="Times New Roman" w:hAnsi="Times New Roman" w:cs="Times New Roman"/>
          <w:sz w:val="28"/>
          <w:szCs w:val="28"/>
        </w:rPr>
        <w:t xml:space="preserve">REF: Chociaż mam </w:t>
      </w:r>
    </w:p>
    <w:p w:rsidR="003F235A" w:rsidRPr="005F628E" w:rsidRDefault="003F235A" w:rsidP="00703A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235A" w:rsidRPr="005F628E" w:rsidRDefault="003F235A" w:rsidP="00703A8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F235A" w:rsidRPr="005F628E" w:rsidSect="004B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319"/>
    <w:multiLevelType w:val="hybridMultilevel"/>
    <w:tmpl w:val="D5CA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D74"/>
    <w:rsid w:val="003F235A"/>
    <w:rsid w:val="00400B8F"/>
    <w:rsid w:val="00404B08"/>
    <w:rsid w:val="004B6BED"/>
    <w:rsid w:val="005F628E"/>
    <w:rsid w:val="00703A83"/>
    <w:rsid w:val="008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6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2022-05-01T16:35:00Z</dcterms:created>
  <dcterms:modified xsi:type="dcterms:W3CDTF">2022-05-01T17:41:00Z</dcterms:modified>
</cp:coreProperties>
</file>