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6D82" w14:textId="63B3FB5A" w:rsidR="00277903" w:rsidRDefault="00653846" w:rsidP="005855BF">
      <w:pPr>
        <w:ind w:left="709" w:firstLine="32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6118FD8E" wp14:editId="42D89083">
            <wp:simplePos x="0" y="0"/>
            <wp:positionH relativeFrom="column">
              <wp:posOffset>1223010</wp:posOffset>
            </wp:positionH>
            <wp:positionV relativeFrom="paragraph">
              <wp:posOffset>128905</wp:posOffset>
            </wp:positionV>
            <wp:extent cx="3292754" cy="1922145"/>
            <wp:effectExtent l="0" t="0" r="317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54" cy="192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5929C" w14:textId="2D1EB804" w:rsidR="00277903" w:rsidRDefault="00277903" w:rsidP="005855BF">
      <w:pPr>
        <w:ind w:left="709" w:firstLine="3260"/>
        <w:rPr>
          <w:sz w:val="26"/>
          <w:szCs w:val="26"/>
        </w:rPr>
      </w:pPr>
    </w:p>
    <w:p w14:paraId="049FAE32" w14:textId="66B3D44D" w:rsidR="00277903" w:rsidRDefault="00277903" w:rsidP="005855BF">
      <w:pPr>
        <w:ind w:left="709" w:firstLine="3260"/>
        <w:rPr>
          <w:sz w:val="26"/>
          <w:szCs w:val="26"/>
        </w:rPr>
      </w:pPr>
    </w:p>
    <w:p w14:paraId="49E9D57B" w14:textId="7E81ED82" w:rsidR="00277903" w:rsidRDefault="00277903" w:rsidP="005855BF">
      <w:pPr>
        <w:ind w:left="709" w:firstLine="3260"/>
        <w:rPr>
          <w:sz w:val="26"/>
          <w:szCs w:val="26"/>
        </w:rPr>
      </w:pPr>
    </w:p>
    <w:p w14:paraId="2B800435" w14:textId="77777777" w:rsidR="00C26ACF" w:rsidRDefault="00C26ACF" w:rsidP="005855BF">
      <w:pPr>
        <w:ind w:left="709" w:firstLine="3260"/>
        <w:rPr>
          <w:sz w:val="28"/>
          <w:szCs w:val="28"/>
        </w:rPr>
      </w:pPr>
    </w:p>
    <w:p w14:paraId="2B013261" w14:textId="77777777" w:rsidR="00C26ACF" w:rsidRDefault="00C26ACF" w:rsidP="005855BF">
      <w:pPr>
        <w:ind w:left="709" w:firstLine="3260"/>
        <w:rPr>
          <w:sz w:val="28"/>
          <w:szCs w:val="28"/>
        </w:rPr>
      </w:pPr>
    </w:p>
    <w:p w14:paraId="37CCC457" w14:textId="692E29A9" w:rsidR="00C452CF" w:rsidRPr="00B12E74" w:rsidRDefault="00C452CF" w:rsidP="005855BF">
      <w:pPr>
        <w:ind w:left="709" w:firstLine="3260"/>
        <w:rPr>
          <w:sz w:val="28"/>
          <w:szCs w:val="28"/>
        </w:rPr>
      </w:pPr>
      <w:r w:rsidRPr="00B12E74">
        <w:rPr>
          <w:sz w:val="28"/>
          <w:szCs w:val="28"/>
        </w:rPr>
        <w:t>Drodzy Rodzice,</w:t>
      </w:r>
    </w:p>
    <w:p w14:paraId="7D974D4F" w14:textId="073321A8" w:rsidR="005855BF" w:rsidRPr="00B12E74" w:rsidRDefault="005855BF" w:rsidP="005855BF">
      <w:pPr>
        <w:ind w:left="709"/>
        <w:rPr>
          <w:sz w:val="28"/>
          <w:szCs w:val="28"/>
        </w:rPr>
      </w:pPr>
    </w:p>
    <w:p w14:paraId="056CD57C" w14:textId="7FAC7389" w:rsidR="00DA2E1E" w:rsidRDefault="00DA2E1E" w:rsidP="00277903">
      <w:pPr>
        <w:jc w:val="both"/>
        <w:rPr>
          <w:sz w:val="28"/>
          <w:szCs w:val="28"/>
        </w:rPr>
      </w:pPr>
      <w:r>
        <w:rPr>
          <w:sz w:val="28"/>
          <w:szCs w:val="28"/>
        </w:rPr>
        <w:t>W marcu Marynarze poszerzą swoją wiedzę na temat Ziemi jako planety – jej budowy, rozmieszczenia i nazw kontynentów</w:t>
      </w:r>
      <w:r w:rsidR="00B2768B">
        <w:rPr>
          <w:sz w:val="28"/>
          <w:szCs w:val="28"/>
        </w:rPr>
        <w:t xml:space="preserve"> i ich mieszka</w:t>
      </w:r>
      <w:r w:rsidR="0013402E">
        <w:rPr>
          <w:sz w:val="28"/>
          <w:szCs w:val="28"/>
        </w:rPr>
        <w:t>ń</w:t>
      </w:r>
      <w:r w:rsidR="00B2768B">
        <w:rPr>
          <w:sz w:val="28"/>
          <w:szCs w:val="28"/>
        </w:rPr>
        <w:t>ców</w:t>
      </w:r>
      <w:r>
        <w:rPr>
          <w:sz w:val="28"/>
          <w:szCs w:val="28"/>
        </w:rPr>
        <w:t xml:space="preserve"> oraz jej modelu, globusa. Zapoznają się z pojęciami biegun północny, południowy oraz równik</w:t>
      </w:r>
      <w:r w:rsidR="0013402E">
        <w:rPr>
          <w:sz w:val="28"/>
          <w:szCs w:val="28"/>
        </w:rPr>
        <w:t>, fauna i flora</w:t>
      </w:r>
      <w:r>
        <w:rPr>
          <w:sz w:val="28"/>
          <w:szCs w:val="28"/>
        </w:rPr>
        <w:t xml:space="preserve"> na</w:t>
      </w:r>
      <w:r w:rsidR="00B2768B">
        <w:rPr>
          <w:sz w:val="28"/>
          <w:szCs w:val="28"/>
        </w:rPr>
        <w:t> </w:t>
      </w:r>
      <w:r>
        <w:rPr>
          <w:sz w:val="28"/>
          <w:szCs w:val="28"/>
        </w:rPr>
        <w:t xml:space="preserve">podstawie utworu M. Terlikowskiej </w:t>
      </w:r>
      <w:r w:rsidRPr="00B2768B">
        <w:rPr>
          <w:i/>
          <w:iCs/>
          <w:sz w:val="28"/>
          <w:szCs w:val="28"/>
        </w:rPr>
        <w:t>Chodzi mucha po globusie</w:t>
      </w:r>
      <w:r>
        <w:rPr>
          <w:sz w:val="28"/>
          <w:szCs w:val="28"/>
        </w:rPr>
        <w:t>.</w:t>
      </w:r>
      <w:r w:rsidR="00B2768B">
        <w:rPr>
          <w:sz w:val="28"/>
          <w:szCs w:val="28"/>
        </w:rPr>
        <w:t xml:space="preserve"> Dzieci </w:t>
      </w:r>
      <w:r>
        <w:rPr>
          <w:sz w:val="28"/>
          <w:szCs w:val="28"/>
        </w:rPr>
        <w:t xml:space="preserve"> </w:t>
      </w:r>
      <w:r w:rsidR="00946F6D">
        <w:rPr>
          <w:sz w:val="28"/>
          <w:szCs w:val="28"/>
        </w:rPr>
        <w:t>zastanowią się, co jest potrzebne, by rozwijało się na Ziemi życie oraz założą hodowlę fasoli i ziół w kąciku przyrody</w:t>
      </w:r>
      <w:r w:rsidR="0013402E">
        <w:rPr>
          <w:sz w:val="28"/>
          <w:szCs w:val="28"/>
        </w:rPr>
        <w:t xml:space="preserve"> i będą prowadziły obserwacje wzrostu roślin.</w:t>
      </w:r>
    </w:p>
    <w:p w14:paraId="09FF0D6D" w14:textId="38594276" w:rsidR="00614A7B" w:rsidRDefault="00B12E74" w:rsidP="00277903">
      <w:pPr>
        <w:jc w:val="both"/>
        <w:rPr>
          <w:sz w:val="28"/>
          <w:szCs w:val="28"/>
        </w:rPr>
      </w:pPr>
      <w:r w:rsidRPr="00B12E74">
        <w:rPr>
          <w:sz w:val="28"/>
          <w:szCs w:val="28"/>
        </w:rPr>
        <w:t xml:space="preserve"> </w:t>
      </w:r>
      <w:r w:rsidR="00614A7B">
        <w:rPr>
          <w:sz w:val="28"/>
          <w:szCs w:val="28"/>
        </w:rPr>
        <w:t>Następnie Marynarze będą utrwalać wiedzę na temat kontynentów i zdobywać nowe informacje na temat klimatu, fauny i flory Afryki, Antarktydy, Azji i Australii. Poznają najważniejsze chińskie wynalazki</w:t>
      </w:r>
      <w:r w:rsidR="00BA2525">
        <w:rPr>
          <w:sz w:val="28"/>
          <w:szCs w:val="28"/>
        </w:rPr>
        <w:t xml:space="preserve">. Poznają siłę różnorodności na podstawie opowiadania </w:t>
      </w:r>
      <w:proofErr w:type="spellStart"/>
      <w:r w:rsidR="00BA2525" w:rsidRPr="00BA2525">
        <w:rPr>
          <w:i/>
          <w:iCs/>
          <w:sz w:val="28"/>
          <w:szCs w:val="28"/>
        </w:rPr>
        <w:t>Elmer</w:t>
      </w:r>
      <w:proofErr w:type="spellEnd"/>
      <w:r w:rsidR="00BA2525" w:rsidRPr="00BA2525">
        <w:rPr>
          <w:sz w:val="28"/>
          <w:szCs w:val="28"/>
        </w:rPr>
        <w:t xml:space="preserve"> D. </w:t>
      </w:r>
      <w:proofErr w:type="spellStart"/>
      <w:r w:rsidR="00BA2525" w:rsidRPr="00BA2525">
        <w:rPr>
          <w:sz w:val="28"/>
          <w:szCs w:val="28"/>
        </w:rPr>
        <w:t>McKee</w:t>
      </w:r>
      <w:proofErr w:type="spellEnd"/>
      <w:r w:rsidR="00BA2525" w:rsidRPr="00BA2525">
        <w:rPr>
          <w:sz w:val="28"/>
          <w:szCs w:val="28"/>
        </w:rPr>
        <w:t>.</w:t>
      </w:r>
      <w:r w:rsidR="00A771E7">
        <w:rPr>
          <w:sz w:val="28"/>
          <w:szCs w:val="28"/>
        </w:rPr>
        <w:t xml:space="preserve"> </w:t>
      </w:r>
      <w:proofErr w:type="spellStart"/>
      <w:r w:rsidR="00A771E7">
        <w:rPr>
          <w:sz w:val="28"/>
          <w:szCs w:val="28"/>
        </w:rPr>
        <w:t>Wykonaja</w:t>
      </w:r>
      <w:proofErr w:type="spellEnd"/>
      <w:r w:rsidR="00A771E7">
        <w:rPr>
          <w:sz w:val="28"/>
          <w:szCs w:val="28"/>
        </w:rPr>
        <w:t xml:space="preserve"> pracę plastyczna metodą origami płaskiego z koła.</w:t>
      </w:r>
    </w:p>
    <w:p w14:paraId="251A8CE0" w14:textId="11EB2C39" w:rsidR="007C3B79" w:rsidRDefault="007C3B79" w:rsidP="00277903">
      <w:pPr>
        <w:jc w:val="both"/>
        <w:rPr>
          <w:sz w:val="28"/>
          <w:szCs w:val="28"/>
        </w:rPr>
      </w:pPr>
      <w:r>
        <w:rPr>
          <w:sz w:val="28"/>
          <w:szCs w:val="28"/>
        </w:rPr>
        <w:t>Wezmą udział w Dzielnicowym Turnieju Zerówek w Szkole Podstawowej nr 23.</w:t>
      </w:r>
    </w:p>
    <w:p w14:paraId="4C48A6A7" w14:textId="15D95319" w:rsidR="007C4911" w:rsidRDefault="0080211D" w:rsidP="0027790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FBCB9AD" wp14:editId="621CC5B8">
            <wp:simplePos x="0" y="0"/>
            <wp:positionH relativeFrom="column">
              <wp:posOffset>4306570</wp:posOffset>
            </wp:positionH>
            <wp:positionV relativeFrom="paragraph">
              <wp:posOffset>584200</wp:posOffset>
            </wp:positionV>
            <wp:extent cx="1902460" cy="2362200"/>
            <wp:effectExtent l="0" t="0" r="2540" b="0"/>
            <wp:wrapTight wrapText="bothSides">
              <wp:wrapPolygon edited="0">
                <wp:start x="0" y="0"/>
                <wp:lineTo x="0" y="21426"/>
                <wp:lineTo x="21413" y="21426"/>
                <wp:lineTo x="21413" y="0"/>
                <wp:lineTo x="0" y="0"/>
              </wp:wrapPolygon>
            </wp:wrapTight>
            <wp:docPr id="5" name="Obraz 5" descr="Obraz zawierający grafika wektorow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grafika wektorowa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911">
        <w:rPr>
          <w:sz w:val="28"/>
          <w:szCs w:val="28"/>
        </w:rPr>
        <w:t>W marcu Marynarze zapoznają się z następnym państ</w:t>
      </w:r>
      <w:r w:rsidR="00AB4D55">
        <w:rPr>
          <w:sz w:val="28"/>
          <w:szCs w:val="28"/>
        </w:rPr>
        <w:t>w</w:t>
      </w:r>
      <w:r w:rsidR="007C4911">
        <w:rPr>
          <w:sz w:val="28"/>
          <w:szCs w:val="28"/>
        </w:rPr>
        <w:t xml:space="preserve">em europejskim – Holandią. </w:t>
      </w:r>
      <w:r w:rsidR="000D084B">
        <w:rPr>
          <w:sz w:val="28"/>
          <w:szCs w:val="28"/>
        </w:rPr>
        <w:t>Dowiedzą się z czego słynie  i co uznajemy z jej symbole. Poznają barwy narodowe Holandii oraz godło</w:t>
      </w:r>
      <w:r w:rsidR="00AB4D55">
        <w:rPr>
          <w:sz w:val="28"/>
          <w:szCs w:val="28"/>
        </w:rPr>
        <w:t>,</w:t>
      </w:r>
      <w:r w:rsidR="000D084B">
        <w:rPr>
          <w:sz w:val="28"/>
          <w:szCs w:val="28"/>
        </w:rPr>
        <w:t xml:space="preserve"> hymn</w:t>
      </w:r>
      <w:r w:rsidR="00AB4D55">
        <w:rPr>
          <w:sz w:val="28"/>
          <w:szCs w:val="28"/>
        </w:rPr>
        <w:t xml:space="preserve"> i tradycyjny strój holenderski</w:t>
      </w:r>
      <w:r w:rsidR="000D084B">
        <w:rPr>
          <w:sz w:val="28"/>
          <w:szCs w:val="28"/>
        </w:rPr>
        <w:t>. Namalują reprodukcję obrazu najsłynniejszego holenderskiego malarza, Vincenta van Gogha</w:t>
      </w:r>
      <w:r w:rsidR="00AB4D55">
        <w:rPr>
          <w:sz w:val="28"/>
          <w:szCs w:val="28"/>
        </w:rPr>
        <w:t xml:space="preserve"> i spróbują skonstruować model wiatraka.</w:t>
      </w:r>
    </w:p>
    <w:p w14:paraId="41DB2E8D" w14:textId="46675882" w:rsidR="00CB6D37" w:rsidRDefault="00BD30B2" w:rsidP="00351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marcu </w:t>
      </w:r>
      <w:r w:rsidR="005543B1">
        <w:rPr>
          <w:sz w:val="28"/>
          <w:szCs w:val="28"/>
        </w:rPr>
        <w:t xml:space="preserve">obchodzimy </w:t>
      </w:r>
      <w:r>
        <w:rPr>
          <w:sz w:val="28"/>
          <w:szCs w:val="28"/>
        </w:rPr>
        <w:t xml:space="preserve">pierwszy dzień wiosny. Przedszkolaki wykonają tradycyjna marzannę </w:t>
      </w:r>
      <w:r w:rsidR="005543B1">
        <w:rPr>
          <w:sz w:val="28"/>
          <w:szCs w:val="28"/>
        </w:rPr>
        <w:t xml:space="preserve">i </w:t>
      </w:r>
      <w:r w:rsidR="00CB6D37">
        <w:rPr>
          <w:sz w:val="28"/>
          <w:szCs w:val="28"/>
        </w:rPr>
        <w:t>wyruszą z</w:t>
      </w:r>
      <w:r w:rsidR="00D93B75">
        <w:rPr>
          <w:sz w:val="28"/>
          <w:szCs w:val="28"/>
        </w:rPr>
        <w:t> </w:t>
      </w:r>
      <w:r w:rsidR="00CB6D37">
        <w:rPr>
          <w:sz w:val="28"/>
          <w:szCs w:val="28"/>
        </w:rPr>
        <w:t>nią dookoła przedszkola.</w:t>
      </w:r>
    </w:p>
    <w:p w14:paraId="05BB46C7" w14:textId="16F04392" w:rsidR="002B5157" w:rsidRDefault="002B5157" w:rsidP="00351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 koniec miesiąca </w:t>
      </w:r>
      <w:r w:rsidR="0030105F">
        <w:rPr>
          <w:sz w:val="28"/>
          <w:szCs w:val="28"/>
        </w:rPr>
        <w:t>przypomnimy zasady segregowania odpadów</w:t>
      </w:r>
      <w:r w:rsidR="00462C0E">
        <w:rPr>
          <w:sz w:val="28"/>
          <w:szCs w:val="28"/>
        </w:rPr>
        <w:t xml:space="preserve"> oraz sposoby dbania o czystość planety. Marynarze dowiedzą się jak ważną rolę pełnią drzewa i deszcz</w:t>
      </w:r>
      <w:r w:rsidR="008F2C72">
        <w:rPr>
          <w:sz w:val="28"/>
          <w:szCs w:val="28"/>
        </w:rPr>
        <w:t>.  W marcu poznają litery „ł” i „j”.</w:t>
      </w:r>
    </w:p>
    <w:p w14:paraId="3F385349" w14:textId="77777777" w:rsidR="00C26ACF" w:rsidRDefault="00C26ACF">
      <w:r>
        <w:br w:type="page"/>
      </w:r>
    </w:p>
    <w:p w14:paraId="1F805081" w14:textId="30ED016C" w:rsidR="00C26ACF" w:rsidRDefault="00C26ACF" w:rsidP="009610CB">
      <w:pPr>
        <w:jc w:val="both"/>
      </w:pPr>
    </w:p>
    <w:p w14:paraId="2155465B" w14:textId="2154E7F8" w:rsidR="009610CB" w:rsidRPr="006032BA" w:rsidRDefault="009610CB" w:rsidP="009610CB">
      <w:pPr>
        <w:jc w:val="both"/>
      </w:pPr>
      <w:r w:rsidRPr="006032BA">
        <w:t>Piosenka „</w:t>
      </w:r>
      <w:r w:rsidR="008F2C72">
        <w:t>Ziemia wyspa zielona</w:t>
      </w:r>
      <w:r w:rsidRPr="006032BA">
        <w:t>”</w:t>
      </w:r>
    </w:p>
    <w:p w14:paraId="5F78D1A5" w14:textId="65961F64" w:rsidR="009610CB" w:rsidRPr="006032BA" w:rsidRDefault="00605972" w:rsidP="007E250C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4B250EB" wp14:editId="51BD7560">
            <wp:simplePos x="0" y="0"/>
            <wp:positionH relativeFrom="column">
              <wp:posOffset>2445385</wp:posOffset>
            </wp:positionH>
            <wp:positionV relativeFrom="paragraph">
              <wp:posOffset>55880</wp:posOffset>
            </wp:positionV>
            <wp:extent cx="3573780" cy="3639820"/>
            <wp:effectExtent l="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CB" w:rsidRPr="006032BA">
        <w:t>1.</w:t>
      </w:r>
    </w:p>
    <w:p w14:paraId="0F9BCBA1" w14:textId="40D47236" w:rsidR="00C373C9" w:rsidRDefault="00C373C9" w:rsidP="00C373C9">
      <w:pPr>
        <w:spacing w:after="0"/>
        <w:jc w:val="both"/>
      </w:pPr>
      <w:r>
        <w:t xml:space="preserve">Nie warto mieszkać na Marsie, </w:t>
      </w:r>
    </w:p>
    <w:p w14:paraId="66DF9CDA" w14:textId="46CAA7BA" w:rsidR="00C373C9" w:rsidRDefault="00C373C9" w:rsidP="00C373C9">
      <w:pPr>
        <w:spacing w:after="0"/>
        <w:jc w:val="both"/>
      </w:pPr>
      <w:r>
        <w:t xml:space="preserve">nie warto mieszkać na </w:t>
      </w:r>
      <w:proofErr w:type="spellStart"/>
      <w:r>
        <w:t>Venus</w:t>
      </w:r>
      <w:proofErr w:type="spellEnd"/>
      <w:r>
        <w:t xml:space="preserve">. </w:t>
      </w:r>
    </w:p>
    <w:p w14:paraId="2B914E55" w14:textId="23EC70C5" w:rsidR="00C373C9" w:rsidRDefault="00C373C9" w:rsidP="00C373C9">
      <w:pPr>
        <w:spacing w:after="0"/>
        <w:jc w:val="both"/>
      </w:pPr>
      <w:r>
        <w:t xml:space="preserve">Na Ziemi jest życie ciekawsze, </w:t>
      </w:r>
    </w:p>
    <w:p w14:paraId="0076E561" w14:textId="27573ED6" w:rsidR="00C373C9" w:rsidRDefault="00C373C9" w:rsidP="00C373C9">
      <w:pPr>
        <w:spacing w:after="0"/>
        <w:jc w:val="both"/>
      </w:pPr>
      <w:r>
        <w:t xml:space="preserve">powtarzam to każdemu . </w:t>
      </w:r>
    </w:p>
    <w:p w14:paraId="6C4A6D30" w14:textId="4F294A00" w:rsidR="00C373C9" w:rsidRDefault="00C373C9" w:rsidP="00C373C9">
      <w:pPr>
        <w:spacing w:after="0"/>
        <w:jc w:val="both"/>
      </w:pPr>
    </w:p>
    <w:p w14:paraId="7E4BB80E" w14:textId="471CA8B8" w:rsidR="00C373C9" w:rsidRDefault="00C373C9" w:rsidP="00C373C9">
      <w:pPr>
        <w:spacing w:after="0"/>
        <w:jc w:val="both"/>
      </w:pPr>
      <w:r>
        <w:t>Ref.</w:t>
      </w:r>
    </w:p>
    <w:p w14:paraId="39E0F2F0" w14:textId="3E16116A" w:rsidR="00C373C9" w:rsidRDefault="00C373C9" w:rsidP="00C373C9">
      <w:pPr>
        <w:spacing w:after="0"/>
        <w:jc w:val="both"/>
      </w:pPr>
      <w:r>
        <w:t xml:space="preserve">Bo Ziemia to wyspa, to wyspa zielona, </w:t>
      </w:r>
    </w:p>
    <w:p w14:paraId="05D4B2CA" w14:textId="17549D10" w:rsidR="00C373C9" w:rsidRDefault="00C373C9" w:rsidP="00C373C9">
      <w:pPr>
        <w:spacing w:after="0"/>
        <w:jc w:val="both"/>
      </w:pPr>
      <w:r>
        <w:t xml:space="preserve">wśród innych dalekich planet. </w:t>
      </w:r>
    </w:p>
    <w:p w14:paraId="4BDB9B71" w14:textId="04D01FFB" w:rsidR="00C373C9" w:rsidRDefault="00C373C9" w:rsidP="00C373C9">
      <w:pPr>
        <w:spacing w:after="0"/>
        <w:jc w:val="both"/>
      </w:pPr>
      <w:r>
        <w:t xml:space="preserve">To dom dla ludzi, dla ludzi i zwierząt, </w:t>
      </w:r>
    </w:p>
    <w:p w14:paraId="42E71066" w14:textId="3F92A293" w:rsidR="00C373C9" w:rsidRDefault="00C373C9" w:rsidP="00C373C9">
      <w:pPr>
        <w:spacing w:after="0"/>
        <w:jc w:val="both"/>
      </w:pPr>
      <w:r>
        <w:t xml:space="preserve">więc musi być bardzo zadbany. </w:t>
      </w:r>
    </w:p>
    <w:p w14:paraId="356CE46F" w14:textId="6B09728A" w:rsidR="00C373C9" w:rsidRDefault="00C373C9" w:rsidP="00C373C9">
      <w:pPr>
        <w:spacing w:after="0"/>
        <w:jc w:val="both"/>
      </w:pPr>
    </w:p>
    <w:p w14:paraId="2D03F68E" w14:textId="49D4473A" w:rsidR="00C373C9" w:rsidRDefault="00C373C9" w:rsidP="00C373C9">
      <w:pPr>
        <w:spacing w:after="0"/>
        <w:jc w:val="both"/>
      </w:pPr>
      <w:r>
        <w:t>2.</w:t>
      </w:r>
    </w:p>
    <w:p w14:paraId="2D8445D3" w14:textId="6D172C1B" w:rsidR="00C373C9" w:rsidRDefault="00C373C9" w:rsidP="00C373C9">
      <w:pPr>
        <w:spacing w:after="0"/>
        <w:jc w:val="both"/>
      </w:pPr>
      <w:r>
        <w:t xml:space="preserve">Chcę poznać życie delfinów </w:t>
      </w:r>
    </w:p>
    <w:p w14:paraId="46777EC7" w14:textId="77777777" w:rsidR="00C373C9" w:rsidRDefault="00C373C9" w:rsidP="00C373C9">
      <w:pPr>
        <w:spacing w:after="0"/>
        <w:jc w:val="both"/>
      </w:pPr>
      <w:r>
        <w:t>i wiedzieć co piszczy w trawie.</w:t>
      </w:r>
    </w:p>
    <w:p w14:paraId="71476AF0" w14:textId="3543F1FE" w:rsidR="00C373C9" w:rsidRDefault="00C373C9" w:rsidP="00C373C9">
      <w:pPr>
        <w:spacing w:after="0"/>
        <w:jc w:val="both"/>
      </w:pPr>
      <w:r>
        <w:t xml:space="preserve">Zachwycać się lotem motyla </w:t>
      </w:r>
    </w:p>
    <w:p w14:paraId="5BDE6070" w14:textId="77777777" w:rsidR="00C373C9" w:rsidRDefault="00C373C9" w:rsidP="00C373C9">
      <w:pPr>
        <w:spacing w:after="0"/>
        <w:jc w:val="both"/>
      </w:pPr>
      <w:r>
        <w:t xml:space="preserve">i z kotem móc się bawić. </w:t>
      </w:r>
    </w:p>
    <w:p w14:paraId="7D268E36" w14:textId="77777777" w:rsidR="00C373C9" w:rsidRDefault="00C373C9" w:rsidP="00C373C9">
      <w:pPr>
        <w:spacing w:after="0"/>
        <w:jc w:val="both"/>
      </w:pPr>
    </w:p>
    <w:p w14:paraId="20AD3E44" w14:textId="73C3D83B" w:rsidR="00C373C9" w:rsidRDefault="00C373C9" w:rsidP="00C373C9">
      <w:pPr>
        <w:spacing w:after="0"/>
        <w:jc w:val="both"/>
      </w:pPr>
      <w:r>
        <w:t>3.</w:t>
      </w:r>
    </w:p>
    <w:p w14:paraId="313A714C" w14:textId="77777777" w:rsidR="00C373C9" w:rsidRDefault="00C373C9" w:rsidP="00C373C9">
      <w:pPr>
        <w:spacing w:after="0"/>
        <w:jc w:val="both"/>
      </w:pPr>
      <w:r>
        <w:t xml:space="preserve">Posadźmy kwiatów tysiące. </w:t>
      </w:r>
    </w:p>
    <w:p w14:paraId="2A194C19" w14:textId="77777777" w:rsidR="00C373C9" w:rsidRDefault="00C373C9" w:rsidP="00C373C9">
      <w:pPr>
        <w:spacing w:after="0"/>
        <w:jc w:val="both"/>
      </w:pPr>
      <w:r>
        <w:t xml:space="preserve">Posadźmy krzewy i drzewa, </w:t>
      </w:r>
    </w:p>
    <w:p w14:paraId="27892C9B" w14:textId="0F1B1DCC" w:rsidR="00C373C9" w:rsidRDefault="00C373C9" w:rsidP="00C373C9">
      <w:pPr>
        <w:spacing w:after="0"/>
        <w:jc w:val="both"/>
      </w:pPr>
      <w:r>
        <w:t xml:space="preserve">niech z nieba uśmiecha się słońce, </w:t>
      </w:r>
    </w:p>
    <w:p w14:paraId="548101C3" w14:textId="42D52C18" w:rsidR="00C373C9" w:rsidRDefault="00C373C9" w:rsidP="00C373C9">
      <w:pPr>
        <w:spacing w:after="0"/>
        <w:jc w:val="both"/>
      </w:pPr>
      <w:r>
        <w:t xml:space="preserve">pozwólmy ptakom śpiewać. </w:t>
      </w:r>
    </w:p>
    <w:p w14:paraId="742D6C4E" w14:textId="77777777" w:rsidR="00C373C9" w:rsidRDefault="00C373C9" w:rsidP="00C373C9">
      <w:pPr>
        <w:spacing w:after="0"/>
        <w:jc w:val="both"/>
      </w:pPr>
    </w:p>
    <w:p w14:paraId="20CD1B6B" w14:textId="3371B5BE" w:rsidR="00057AD4" w:rsidRDefault="00057AD4" w:rsidP="00057AD4">
      <w:pPr>
        <w:spacing w:after="0"/>
        <w:jc w:val="both"/>
      </w:pPr>
      <w:r>
        <w:t xml:space="preserve">Agata </w:t>
      </w:r>
      <w:proofErr w:type="spellStart"/>
      <w:r>
        <w:t>Dziechciarczyk</w:t>
      </w:r>
      <w:proofErr w:type="spellEnd"/>
      <w:r w:rsidR="00DC51D5">
        <w:t>, Holandia</w:t>
      </w:r>
    </w:p>
    <w:p w14:paraId="77A19FB9" w14:textId="77777777" w:rsidR="00057AD4" w:rsidRDefault="00057AD4" w:rsidP="00057AD4">
      <w:pPr>
        <w:spacing w:after="0"/>
        <w:jc w:val="both"/>
      </w:pPr>
    </w:p>
    <w:p w14:paraId="0E7983D5" w14:textId="326E5D64" w:rsidR="00057AD4" w:rsidRDefault="00057AD4" w:rsidP="00057AD4">
      <w:pPr>
        <w:spacing w:after="0"/>
        <w:jc w:val="both"/>
      </w:pPr>
      <w:r>
        <w:t>Kraj rowerów i wiatraków</w:t>
      </w:r>
    </w:p>
    <w:p w14:paraId="66C32D29" w14:textId="6D6C9DF8" w:rsidR="00057AD4" w:rsidRDefault="00B77D4C" w:rsidP="00057AD4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EE05BC9" wp14:editId="78A4C88F">
            <wp:simplePos x="0" y="0"/>
            <wp:positionH relativeFrom="column">
              <wp:posOffset>2544502</wp:posOffset>
            </wp:positionH>
            <wp:positionV relativeFrom="paragraph">
              <wp:posOffset>127635</wp:posOffset>
            </wp:positionV>
            <wp:extent cx="3383280" cy="3556695"/>
            <wp:effectExtent l="0" t="0" r="7620" b="5715"/>
            <wp:wrapNone/>
            <wp:docPr id="7" name="Obraz 7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mapa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355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AD4">
        <w:t>Tulipanów i chodaków</w:t>
      </w:r>
    </w:p>
    <w:p w14:paraId="68A8733B" w14:textId="305CA682" w:rsidR="00057AD4" w:rsidRDefault="00057AD4" w:rsidP="00057AD4">
      <w:pPr>
        <w:spacing w:after="0"/>
        <w:jc w:val="both"/>
      </w:pPr>
      <w:r>
        <w:t>Tutaj posmakujesz sera</w:t>
      </w:r>
    </w:p>
    <w:p w14:paraId="02FD095C" w14:textId="0AC25798" w:rsidR="00057AD4" w:rsidRDefault="00057AD4" w:rsidP="00057AD4">
      <w:pPr>
        <w:spacing w:after="0"/>
        <w:jc w:val="both"/>
      </w:pPr>
      <w:r>
        <w:t>Do Holandii się wybieram!</w:t>
      </w:r>
    </w:p>
    <w:p w14:paraId="405CCCB0" w14:textId="0CFB6105" w:rsidR="00057AD4" w:rsidRDefault="00057AD4" w:rsidP="00057AD4">
      <w:pPr>
        <w:spacing w:after="0"/>
        <w:jc w:val="both"/>
      </w:pPr>
      <w:r>
        <w:t>Nad północnym morzem leży</w:t>
      </w:r>
    </w:p>
    <w:p w14:paraId="4325539B" w14:textId="77777777" w:rsidR="00057AD4" w:rsidRDefault="00057AD4" w:rsidP="00057AD4">
      <w:pPr>
        <w:spacing w:after="0"/>
        <w:jc w:val="both"/>
      </w:pPr>
      <w:r>
        <w:t>Zachwycony, kto przybieży</w:t>
      </w:r>
    </w:p>
    <w:p w14:paraId="0A053FB9" w14:textId="77777777" w:rsidR="00057AD4" w:rsidRDefault="00057AD4" w:rsidP="00057AD4">
      <w:pPr>
        <w:spacing w:after="0"/>
        <w:jc w:val="both"/>
      </w:pPr>
      <w:r>
        <w:t>Piękne plaże, czysta woda</w:t>
      </w:r>
    </w:p>
    <w:p w14:paraId="36BC470B" w14:textId="055C9968" w:rsidR="00057AD4" w:rsidRDefault="00057AD4" w:rsidP="00057AD4">
      <w:pPr>
        <w:spacing w:after="0"/>
        <w:jc w:val="both"/>
      </w:pPr>
      <w:r>
        <w:t>Tutaj czeka Cię przygoda</w:t>
      </w:r>
    </w:p>
    <w:p w14:paraId="6FFE2FB5" w14:textId="77777777" w:rsidR="00057AD4" w:rsidRDefault="00057AD4" w:rsidP="00057AD4">
      <w:pPr>
        <w:spacing w:after="0"/>
        <w:jc w:val="both"/>
      </w:pPr>
      <w:r>
        <w:t>Amsterdam – Holandii stolica</w:t>
      </w:r>
    </w:p>
    <w:p w14:paraId="0579343C" w14:textId="77777777" w:rsidR="00057AD4" w:rsidRDefault="00057AD4" w:rsidP="00057AD4">
      <w:pPr>
        <w:spacing w:after="0"/>
        <w:jc w:val="both"/>
      </w:pPr>
      <w:r>
        <w:t>Haga, Rotterdam nas zachwyca</w:t>
      </w:r>
    </w:p>
    <w:p w14:paraId="15D5907B" w14:textId="1F50E146" w:rsidR="00057AD4" w:rsidRDefault="00057AD4" w:rsidP="00057AD4">
      <w:pPr>
        <w:spacing w:after="0"/>
        <w:jc w:val="both"/>
      </w:pPr>
      <w:r>
        <w:t>W Holandii możesz się spotkać z królem</w:t>
      </w:r>
      <w:r w:rsidR="00B77D4C" w:rsidRPr="00B77D4C">
        <w:rPr>
          <w:noProof/>
        </w:rPr>
        <w:t xml:space="preserve"> </w:t>
      </w:r>
    </w:p>
    <w:p w14:paraId="555AF5D5" w14:textId="4C75EBBE" w:rsidR="00057AD4" w:rsidRDefault="00057AD4" w:rsidP="00057AD4">
      <w:pPr>
        <w:spacing w:after="0"/>
        <w:jc w:val="both"/>
      </w:pPr>
      <w:r>
        <w:t>Bo król w tym państwie nadal panuje</w:t>
      </w:r>
    </w:p>
    <w:p w14:paraId="1D95C8FE" w14:textId="77777777" w:rsidR="00057AD4" w:rsidRDefault="00057AD4" w:rsidP="00057AD4">
      <w:pPr>
        <w:spacing w:after="0"/>
        <w:jc w:val="both"/>
      </w:pPr>
      <w:r>
        <w:t>Flaga Holandii jest trójkolorowa</w:t>
      </w:r>
    </w:p>
    <w:p w14:paraId="164C7F3C" w14:textId="77777777" w:rsidR="00057AD4" w:rsidRDefault="00057AD4" w:rsidP="00057AD4">
      <w:pPr>
        <w:spacing w:after="0"/>
        <w:jc w:val="both"/>
      </w:pPr>
      <w:r>
        <w:t>Kolory w pasach poziomych chowa</w:t>
      </w:r>
    </w:p>
    <w:p w14:paraId="0FB9D4CD" w14:textId="77777777" w:rsidR="00057AD4" w:rsidRDefault="00057AD4" w:rsidP="00057AD4">
      <w:pPr>
        <w:spacing w:after="0"/>
        <w:jc w:val="both"/>
      </w:pPr>
      <w:r>
        <w:t>Od góry czerwona w środku jest bieli</w:t>
      </w:r>
    </w:p>
    <w:p w14:paraId="67257232" w14:textId="77777777" w:rsidR="00057AD4" w:rsidRDefault="00057AD4" w:rsidP="00057AD4">
      <w:pPr>
        <w:spacing w:after="0"/>
        <w:jc w:val="both"/>
      </w:pPr>
      <w:r>
        <w:t>Niebieski kolor na dole się ścieli</w:t>
      </w:r>
    </w:p>
    <w:p w14:paraId="229ACB12" w14:textId="77777777" w:rsidR="00057AD4" w:rsidRDefault="00057AD4" w:rsidP="00057AD4">
      <w:pPr>
        <w:spacing w:after="0"/>
        <w:jc w:val="both"/>
      </w:pPr>
      <w:r>
        <w:t>Wan Gogh artysta w świecie znany</w:t>
      </w:r>
    </w:p>
    <w:p w14:paraId="276D4263" w14:textId="77777777" w:rsidR="00057AD4" w:rsidRDefault="00057AD4" w:rsidP="00057AD4">
      <w:pPr>
        <w:spacing w:after="0"/>
        <w:jc w:val="both"/>
      </w:pPr>
      <w:r>
        <w:t>Zasłynął pięknymi słonecznikami</w:t>
      </w:r>
    </w:p>
    <w:p w14:paraId="2598A96E" w14:textId="77777777" w:rsidR="00057AD4" w:rsidRDefault="00057AD4" w:rsidP="00057AD4">
      <w:pPr>
        <w:spacing w:after="0"/>
        <w:jc w:val="both"/>
      </w:pPr>
      <w:r>
        <w:t>Muzeum artysty jest w Amsterdamie</w:t>
      </w:r>
    </w:p>
    <w:p w14:paraId="631DEB9C" w14:textId="092CCA4F" w:rsidR="00057AD4" w:rsidRDefault="00057AD4" w:rsidP="00057AD4">
      <w:pPr>
        <w:spacing w:after="0"/>
        <w:jc w:val="both"/>
      </w:pPr>
      <w:r>
        <w:t>Tu jego dzieła podziwiamy</w:t>
      </w:r>
    </w:p>
    <w:p w14:paraId="0DE49D09" w14:textId="77777777" w:rsidR="00057AD4" w:rsidRDefault="00057AD4" w:rsidP="00057AD4">
      <w:pPr>
        <w:spacing w:after="0"/>
        <w:jc w:val="both"/>
      </w:pPr>
      <w:r>
        <w:t>Zobacz Holandię zapraszam szczerze</w:t>
      </w:r>
    </w:p>
    <w:p w14:paraId="16692230" w14:textId="77777777" w:rsidR="00057AD4" w:rsidRDefault="00057AD4" w:rsidP="00057AD4">
      <w:pPr>
        <w:spacing w:after="0"/>
        <w:jc w:val="both"/>
      </w:pPr>
      <w:r>
        <w:t>Wybierz się w podróż na rowerze</w:t>
      </w:r>
    </w:p>
    <w:p w14:paraId="5A513C97" w14:textId="77777777" w:rsidR="00057AD4" w:rsidRDefault="00057AD4" w:rsidP="00057AD4">
      <w:pPr>
        <w:spacing w:after="0"/>
        <w:jc w:val="both"/>
      </w:pPr>
      <w:r>
        <w:t>Dotrzesz do różnych miejsc nieznanych</w:t>
      </w:r>
    </w:p>
    <w:p w14:paraId="72BEEC90" w14:textId="189D174B" w:rsidR="00521EDE" w:rsidRPr="00444FDF" w:rsidRDefault="00057AD4" w:rsidP="00057AD4">
      <w:pPr>
        <w:spacing w:after="0"/>
        <w:jc w:val="both"/>
      </w:pPr>
      <w:r>
        <w:t>Wiele tajemnic poznasz skrywanych</w:t>
      </w:r>
      <w:r w:rsidR="00C26ACF">
        <w:t>.</w:t>
      </w:r>
    </w:p>
    <w:sectPr w:rsidR="00521EDE" w:rsidRPr="00444FDF" w:rsidSect="00C26ACF">
      <w:pgSz w:w="11906" w:h="16838"/>
      <w:pgMar w:top="709" w:right="1417" w:bottom="284" w:left="1417" w:header="708" w:footer="708" w:gutter="0"/>
      <w:pgBorders w:offsetFrom="page">
        <w:top w:val="threeDEngrave" w:sz="24" w:space="24" w:color="70AD47" w:themeColor="accent6"/>
        <w:left w:val="threeDEngrave" w:sz="24" w:space="24" w:color="70AD47" w:themeColor="accent6"/>
        <w:bottom w:val="threeDEmboss" w:sz="24" w:space="24" w:color="70AD47" w:themeColor="accent6"/>
        <w:right w:val="threeDEmboss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42BA"/>
    <w:multiLevelType w:val="hybridMultilevel"/>
    <w:tmpl w:val="FFC027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0D57"/>
    <w:multiLevelType w:val="hybridMultilevel"/>
    <w:tmpl w:val="31527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50792">
    <w:abstractNumId w:val="0"/>
  </w:num>
  <w:num w:numId="2" w16cid:durableId="37423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2D"/>
    <w:rsid w:val="00005B90"/>
    <w:rsid w:val="0001378F"/>
    <w:rsid w:val="00040110"/>
    <w:rsid w:val="00057AD4"/>
    <w:rsid w:val="000B0D54"/>
    <w:rsid w:val="000D084B"/>
    <w:rsid w:val="000E3315"/>
    <w:rsid w:val="000F5514"/>
    <w:rsid w:val="0013402E"/>
    <w:rsid w:val="00137C89"/>
    <w:rsid w:val="001463E3"/>
    <w:rsid w:val="001775D0"/>
    <w:rsid w:val="00177AC9"/>
    <w:rsid w:val="001935A2"/>
    <w:rsid w:val="001C0D8A"/>
    <w:rsid w:val="001D5A2D"/>
    <w:rsid w:val="001E29BA"/>
    <w:rsid w:val="00203F6A"/>
    <w:rsid w:val="0020790A"/>
    <w:rsid w:val="0025286E"/>
    <w:rsid w:val="00277903"/>
    <w:rsid w:val="002B5157"/>
    <w:rsid w:val="002D0B07"/>
    <w:rsid w:val="002D3D4C"/>
    <w:rsid w:val="002E1901"/>
    <w:rsid w:val="002E7C3D"/>
    <w:rsid w:val="0030105F"/>
    <w:rsid w:val="00351074"/>
    <w:rsid w:val="00362019"/>
    <w:rsid w:val="003906AC"/>
    <w:rsid w:val="003B3297"/>
    <w:rsid w:val="00401E02"/>
    <w:rsid w:val="00416941"/>
    <w:rsid w:val="00444FDF"/>
    <w:rsid w:val="00453F7D"/>
    <w:rsid w:val="00462C0E"/>
    <w:rsid w:val="00477374"/>
    <w:rsid w:val="00482A35"/>
    <w:rsid w:val="00494C19"/>
    <w:rsid w:val="004D079F"/>
    <w:rsid w:val="004D55B7"/>
    <w:rsid w:val="00521EDE"/>
    <w:rsid w:val="0052562D"/>
    <w:rsid w:val="005543B1"/>
    <w:rsid w:val="0057108C"/>
    <w:rsid w:val="005855BF"/>
    <w:rsid w:val="006032BA"/>
    <w:rsid w:val="00605972"/>
    <w:rsid w:val="00606512"/>
    <w:rsid w:val="00614A7B"/>
    <w:rsid w:val="0064136B"/>
    <w:rsid w:val="00643CC0"/>
    <w:rsid w:val="00653846"/>
    <w:rsid w:val="00662AEB"/>
    <w:rsid w:val="0069649F"/>
    <w:rsid w:val="006D603C"/>
    <w:rsid w:val="00717551"/>
    <w:rsid w:val="0072546A"/>
    <w:rsid w:val="00745E86"/>
    <w:rsid w:val="00750691"/>
    <w:rsid w:val="007534E1"/>
    <w:rsid w:val="00754053"/>
    <w:rsid w:val="007B070B"/>
    <w:rsid w:val="007C3B79"/>
    <w:rsid w:val="007C4911"/>
    <w:rsid w:val="007E0B86"/>
    <w:rsid w:val="007E250C"/>
    <w:rsid w:val="0080211D"/>
    <w:rsid w:val="00805BDC"/>
    <w:rsid w:val="00825AA1"/>
    <w:rsid w:val="00825DD8"/>
    <w:rsid w:val="00881CBF"/>
    <w:rsid w:val="008D286B"/>
    <w:rsid w:val="008F2C72"/>
    <w:rsid w:val="00946F6D"/>
    <w:rsid w:val="009610CB"/>
    <w:rsid w:val="00991232"/>
    <w:rsid w:val="009A4A41"/>
    <w:rsid w:val="009C5C4E"/>
    <w:rsid w:val="00A12396"/>
    <w:rsid w:val="00A50D23"/>
    <w:rsid w:val="00A771E7"/>
    <w:rsid w:val="00AB4D55"/>
    <w:rsid w:val="00AD46AB"/>
    <w:rsid w:val="00AD654D"/>
    <w:rsid w:val="00AD666E"/>
    <w:rsid w:val="00B02D74"/>
    <w:rsid w:val="00B12E74"/>
    <w:rsid w:val="00B13E2C"/>
    <w:rsid w:val="00B2768B"/>
    <w:rsid w:val="00B30048"/>
    <w:rsid w:val="00B55FA6"/>
    <w:rsid w:val="00B77D4C"/>
    <w:rsid w:val="00B80547"/>
    <w:rsid w:val="00B944D4"/>
    <w:rsid w:val="00B96394"/>
    <w:rsid w:val="00BA23D3"/>
    <w:rsid w:val="00BA2525"/>
    <w:rsid w:val="00BD30B2"/>
    <w:rsid w:val="00C0424C"/>
    <w:rsid w:val="00C25C21"/>
    <w:rsid w:val="00C26ACF"/>
    <w:rsid w:val="00C373C9"/>
    <w:rsid w:val="00C37755"/>
    <w:rsid w:val="00C4363B"/>
    <w:rsid w:val="00C452CF"/>
    <w:rsid w:val="00CB1AEA"/>
    <w:rsid w:val="00CB3D9B"/>
    <w:rsid w:val="00CB6D37"/>
    <w:rsid w:val="00CC6E33"/>
    <w:rsid w:val="00D13B2D"/>
    <w:rsid w:val="00D230EE"/>
    <w:rsid w:val="00D57C46"/>
    <w:rsid w:val="00D77EA2"/>
    <w:rsid w:val="00D82EA9"/>
    <w:rsid w:val="00D92537"/>
    <w:rsid w:val="00D93B75"/>
    <w:rsid w:val="00DA12B0"/>
    <w:rsid w:val="00DA2E1E"/>
    <w:rsid w:val="00DB30E8"/>
    <w:rsid w:val="00DC51D5"/>
    <w:rsid w:val="00DE3CD1"/>
    <w:rsid w:val="00DF42B8"/>
    <w:rsid w:val="00E0214E"/>
    <w:rsid w:val="00E33120"/>
    <w:rsid w:val="00E403D8"/>
    <w:rsid w:val="00E53E46"/>
    <w:rsid w:val="00E6725E"/>
    <w:rsid w:val="00E675D1"/>
    <w:rsid w:val="00E85800"/>
    <w:rsid w:val="00EE08EA"/>
    <w:rsid w:val="00EE2108"/>
    <w:rsid w:val="00EE2569"/>
    <w:rsid w:val="00F00F41"/>
    <w:rsid w:val="00F14E3B"/>
    <w:rsid w:val="00F23463"/>
    <w:rsid w:val="00FC77F6"/>
    <w:rsid w:val="00FD40B0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5E2E"/>
  <w15:chartTrackingRefBased/>
  <w15:docId w15:val="{F7653820-2654-454B-B755-FF520F2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2712-A717-436F-8EFA-5E603C20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Kossakowska</dc:creator>
  <cp:keywords/>
  <dc:description/>
  <cp:lastModifiedBy>Bożena Kossakowska</cp:lastModifiedBy>
  <cp:revision>74</cp:revision>
  <dcterms:created xsi:type="dcterms:W3CDTF">2023-01-31T21:52:00Z</dcterms:created>
  <dcterms:modified xsi:type="dcterms:W3CDTF">2023-02-28T19:56:00Z</dcterms:modified>
</cp:coreProperties>
</file>