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D7E" w:rsidRDefault="009B3D7E">
      <w:pPr>
        <w:pStyle w:val="Standard"/>
        <w:spacing w:after="26"/>
        <w:ind w:left="0" w:right="61" w:firstLine="0"/>
        <w:jc w:val="center"/>
        <w:rPr>
          <w:rFonts w:ascii="Calibri" w:hAnsi="Calibri" w:cs="Calibri"/>
        </w:rPr>
      </w:pPr>
    </w:p>
    <w:p w:rsidR="00ED2A1C" w:rsidRDefault="00ED2A1C">
      <w:pPr>
        <w:pStyle w:val="Standard"/>
        <w:spacing w:after="26" w:line="360" w:lineRule="auto"/>
        <w:ind w:left="0" w:right="61" w:firstLine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D2A1C" w:rsidRDefault="00ED2A1C">
      <w:pPr>
        <w:pStyle w:val="Standard"/>
        <w:spacing w:after="26" w:line="360" w:lineRule="auto"/>
        <w:ind w:left="0" w:right="61" w:firstLine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D2A1C" w:rsidRDefault="00ED2A1C">
      <w:pPr>
        <w:pStyle w:val="Standard"/>
        <w:spacing w:after="26" w:line="360" w:lineRule="auto"/>
        <w:ind w:left="0" w:right="61" w:firstLine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6D32F7" w:rsidRDefault="00F744A6">
      <w:pPr>
        <w:pStyle w:val="Standard"/>
        <w:spacing w:after="26" w:line="360" w:lineRule="auto"/>
        <w:ind w:left="0" w:right="61" w:firstLine="0"/>
        <w:jc w:val="center"/>
        <w:rPr>
          <w:rFonts w:ascii="Calibri" w:hAnsi="Calibri" w:cs="Calibri"/>
          <w:b/>
          <w:bCs/>
          <w:sz w:val="32"/>
          <w:szCs w:val="32"/>
        </w:rPr>
      </w:pPr>
      <w:r w:rsidRPr="00F744A6">
        <w:rPr>
          <w:rFonts w:ascii="Calibri" w:hAnsi="Calibri" w:cs="Calibri"/>
          <w:b/>
          <w:bCs/>
          <w:sz w:val="32"/>
          <w:szCs w:val="32"/>
        </w:rPr>
        <w:t>PROCEDURA POSTĘPOWANIA W PRZYPADKU AGRESYWNEGO ZACHOWANIA DZIECKA W PRZEDSZKOLU STWARZAJĄCEGO ZAGROŻENIE DLA BEZPIECZEŃSTWA I ZDROWIA</w:t>
      </w:r>
    </w:p>
    <w:p w:rsidR="009B3D7E" w:rsidRPr="006D32F7" w:rsidRDefault="00F744A6" w:rsidP="006D32F7">
      <w:pPr>
        <w:pStyle w:val="Standard"/>
        <w:spacing w:after="26" w:line="360" w:lineRule="auto"/>
        <w:ind w:left="0" w:right="61" w:firstLine="0"/>
        <w:jc w:val="center"/>
        <w:rPr>
          <w:rFonts w:ascii="Calibri" w:hAnsi="Calibri" w:cs="Calibri"/>
          <w:b/>
          <w:bCs/>
          <w:sz w:val="32"/>
          <w:szCs w:val="32"/>
        </w:rPr>
      </w:pPr>
      <w:r w:rsidRPr="00F744A6">
        <w:rPr>
          <w:rFonts w:ascii="Calibri" w:hAnsi="Calibri" w:cs="Calibri"/>
          <w:b/>
          <w:bCs/>
          <w:sz w:val="32"/>
          <w:szCs w:val="32"/>
        </w:rPr>
        <w:t xml:space="preserve"> WŁASNEGO ORAZ INNYCH</w:t>
      </w:r>
    </w:p>
    <w:p w:rsidR="001C6928" w:rsidRDefault="001C6928">
      <w:pPr>
        <w:pStyle w:val="Standard"/>
        <w:spacing w:after="0" w:line="360" w:lineRule="auto"/>
        <w:ind w:left="0" w:right="72" w:firstLine="0"/>
        <w:jc w:val="center"/>
        <w:rPr>
          <w:rFonts w:ascii="Calibri" w:hAnsi="Calibri" w:cs="Calibri"/>
          <w:b/>
          <w:sz w:val="32"/>
          <w:szCs w:val="32"/>
        </w:rPr>
      </w:pPr>
    </w:p>
    <w:p w:rsidR="00F744A6" w:rsidRDefault="00F744A6" w:rsidP="00F744A6">
      <w:pPr>
        <w:pStyle w:val="Standard"/>
        <w:spacing w:after="0" w:line="360" w:lineRule="auto"/>
        <w:ind w:left="0" w:right="72" w:firstLine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PRZEDSZKOLE NR </w:t>
      </w:r>
      <w:r w:rsidR="00ED2A1C">
        <w:rPr>
          <w:rFonts w:ascii="Calibri" w:hAnsi="Calibri" w:cs="Calibri"/>
          <w:b/>
          <w:sz w:val="32"/>
          <w:szCs w:val="32"/>
        </w:rPr>
        <w:t>9</w:t>
      </w:r>
    </w:p>
    <w:p w:rsidR="00F744A6" w:rsidRDefault="00F744A6" w:rsidP="00F744A6">
      <w:pPr>
        <w:pStyle w:val="Standard"/>
        <w:spacing w:after="0" w:line="360" w:lineRule="auto"/>
        <w:ind w:left="0" w:right="72" w:firstLine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W GDYNI</w:t>
      </w:r>
    </w:p>
    <w:p w:rsidR="001C6928" w:rsidRDefault="001C6928">
      <w:pPr>
        <w:pStyle w:val="Standard"/>
        <w:spacing w:after="0" w:line="360" w:lineRule="auto"/>
        <w:ind w:left="0" w:right="72" w:firstLine="0"/>
        <w:jc w:val="center"/>
      </w:pPr>
    </w:p>
    <w:p w:rsidR="00670225" w:rsidRDefault="00670225">
      <w:pPr>
        <w:pStyle w:val="Standard"/>
        <w:spacing w:after="0" w:line="360" w:lineRule="auto"/>
        <w:ind w:left="0" w:right="72" w:firstLine="0"/>
        <w:jc w:val="center"/>
      </w:pPr>
    </w:p>
    <w:p w:rsidR="009B3D7E" w:rsidRDefault="009B3D7E">
      <w:pPr>
        <w:pStyle w:val="Standard"/>
        <w:spacing w:after="0"/>
        <w:ind w:left="0" w:firstLine="0"/>
        <w:jc w:val="center"/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NormalnyWeb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 w:rsidP="001C6928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9B3D7E" w:rsidRDefault="00F744A6" w:rsidP="00F744A6">
      <w:pPr>
        <w:pStyle w:val="Standard"/>
        <w:spacing w:after="0"/>
        <w:ind w:left="0" w:firstLine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Gdynia </w:t>
      </w:r>
      <w:r w:rsidR="00772C23">
        <w:rPr>
          <w:rFonts w:ascii="Calibri" w:hAnsi="Calibri" w:cs="Calibri"/>
          <w:b/>
          <w:bCs/>
          <w:sz w:val="32"/>
          <w:szCs w:val="32"/>
        </w:rPr>
        <w:t>202</w:t>
      </w:r>
      <w:r w:rsidR="00E92637">
        <w:rPr>
          <w:rFonts w:ascii="Calibri" w:hAnsi="Calibri" w:cs="Calibri"/>
          <w:b/>
          <w:bCs/>
          <w:sz w:val="32"/>
          <w:szCs w:val="32"/>
        </w:rPr>
        <w:t>5</w:t>
      </w:r>
      <w:r w:rsidR="00772C23">
        <w:rPr>
          <w:rFonts w:ascii="Calibri" w:hAnsi="Calibri" w:cs="Calibri"/>
          <w:b/>
          <w:bCs/>
          <w:sz w:val="32"/>
          <w:szCs w:val="32"/>
        </w:rPr>
        <w:t xml:space="preserve"> r.</w:t>
      </w:r>
    </w:p>
    <w:p w:rsidR="00E92637" w:rsidRDefault="00E92637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</w:p>
    <w:p w:rsidR="00E92637" w:rsidRDefault="00E92637" w:rsidP="00E92637">
      <w:pPr>
        <w:pStyle w:val="Textbody"/>
      </w:pPr>
    </w:p>
    <w:p w:rsidR="00E92637" w:rsidRDefault="00E92637" w:rsidP="00E92637">
      <w:pPr>
        <w:pStyle w:val="Textbody"/>
      </w:pPr>
    </w:p>
    <w:p w:rsidR="00E92637" w:rsidRPr="00E92637" w:rsidRDefault="00E92637" w:rsidP="00E92637">
      <w:pPr>
        <w:pStyle w:val="Textbody"/>
      </w:pPr>
    </w:p>
    <w:p w:rsidR="00E92637" w:rsidRDefault="00E92637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</w:p>
    <w:p w:rsidR="00E92637" w:rsidRDefault="00E92637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</w:p>
    <w:p w:rsidR="00E92637" w:rsidRDefault="00E92637" w:rsidP="00E92637">
      <w:pPr>
        <w:pStyle w:val="Textbody"/>
      </w:pPr>
    </w:p>
    <w:p w:rsidR="00E92637" w:rsidRDefault="00E92637" w:rsidP="0059723A">
      <w:pPr>
        <w:pStyle w:val="Nagwek3"/>
        <w:tabs>
          <w:tab w:val="center" w:pos="-2835"/>
        </w:tabs>
        <w:ind w:left="0" w:firstLine="0"/>
        <w:rPr>
          <w:rFonts w:ascii="Calibri" w:hAnsi="Calibri" w:cs="Calibri"/>
          <w:bCs/>
          <w:szCs w:val="24"/>
        </w:rPr>
      </w:pPr>
    </w:p>
    <w:p w:rsidR="00E92637" w:rsidRDefault="00E92637" w:rsidP="00AF4A82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1</w:t>
      </w:r>
    </w:p>
    <w:p w:rsidR="00E92637" w:rsidRDefault="00E92637" w:rsidP="00AF4A82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</w:p>
    <w:p w:rsidR="009B3D7E" w:rsidRDefault="00772C23" w:rsidP="00AF4A82">
      <w:pPr>
        <w:pStyle w:val="Nagwek3"/>
        <w:tabs>
          <w:tab w:val="center" w:pos="-2835"/>
        </w:tabs>
        <w:spacing w:line="276" w:lineRule="auto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CELE PROCEDURY</w:t>
      </w:r>
    </w:p>
    <w:p w:rsidR="009B3D7E" w:rsidRDefault="009B3D7E" w:rsidP="00AF4A82">
      <w:pPr>
        <w:pStyle w:val="Standard"/>
        <w:spacing w:after="44" w:line="276" w:lineRule="auto"/>
        <w:ind w:firstLine="0"/>
        <w:rPr>
          <w:rFonts w:ascii="Calibri" w:hAnsi="Calibri" w:cs="Calibri"/>
        </w:rPr>
      </w:pPr>
    </w:p>
    <w:p w:rsidR="009B3D7E" w:rsidRDefault="00772C23" w:rsidP="00AF4A82">
      <w:pPr>
        <w:pStyle w:val="Standard"/>
        <w:numPr>
          <w:ilvl w:val="0"/>
          <w:numId w:val="10"/>
        </w:numPr>
        <w:spacing w:line="276" w:lineRule="auto"/>
        <w:ind w:left="503" w:right="65"/>
        <w:rPr>
          <w:rFonts w:ascii="Calibri" w:hAnsi="Calibri" w:cs="Calibri"/>
        </w:rPr>
      </w:pPr>
      <w:r>
        <w:rPr>
          <w:rFonts w:ascii="Calibri" w:hAnsi="Calibri" w:cs="Calibri"/>
        </w:rPr>
        <w:t>Usprawnienie i zwiększenie skuteczności oddzia</w:t>
      </w:r>
      <w:r w:rsidR="00ED2A1C">
        <w:rPr>
          <w:rFonts w:ascii="Calibri" w:hAnsi="Calibri" w:cs="Calibri"/>
        </w:rPr>
        <w:t>ływań wychowawczych przedszkola</w:t>
      </w:r>
      <w:r>
        <w:rPr>
          <w:rFonts w:ascii="Calibri" w:hAnsi="Calibri" w:cs="Calibri"/>
        </w:rPr>
        <w:t xml:space="preserve"> w sytuacjach trudnych.</w:t>
      </w:r>
    </w:p>
    <w:p w:rsidR="009B3D7E" w:rsidRDefault="00772C23" w:rsidP="00AF4A82">
      <w:pPr>
        <w:pStyle w:val="Standard"/>
        <w:numPr>
          <w:ilvl w:val="0"/>
          <w:numId w:val="10"/>
        </w:numPr>
        <w:spacing w:line="276" w:lineRule="auto"/>
        <w:ind w:left="503" w:right="65"/>
        <w:rPr>
          <w:rFonts w:ascii="Calibri" w:hAnsi="Calibri" w:cs="Calibri"/>
        </w:rPr>
      </w:pPr>
      <w:r>
        <w:rPr>
          <w:rFonts w:ascii="Calibri" w:hAnsi="Calibri" w:cs="Calibri"/>
        </w:rPr>
        <w:t>Zapobieganie powtarzaniu się zachowań niepożądanych.</w:t>
      </w:r>
    </w:p>
    <w:p w:rsidR="009B3D7E" w:rsidRDefault="00772C23" w:rsidP="00AF4A82">
      <w:pPr>
        <w:pStyle w:val="Standard"/>
        <w:numPr>
          <w:ilvl w:val="0"/>
          <w:numId w:val="10"/>
        </w:numPr>
        <w:spacing w:after="33" w:line="276" w:lineRule="auto"/>
        <w:ind w:left="503" w:right="65"/>
        <w:rPr>
          <w:rFonts w:ascii="Calibri" w:hAnsi="Calibri" w:cs="Calibri"/>
        </w:rPr>
      </w:pPr>
      <w:r>
        <w:rPr>
          <w:rFonts w:ascii="Calibri" w:hAnsi="Calibri" w:cs="Calibri"/>
        </w:rPr>
        <w:t>Eliminowanie u dzieci negatywnego obrazu samego siebie, stwarzanie poczucia pewności siebie, zapewnianie równowagi emocjonalnej.</w:t>
      </w:r>
    </w:p>
    <w:p w:rsidR="009B3D7E" w:rsidRDefault="00772C23" w:rsidP="00AF4A82">
      <w:pPr>
        <w:pStyle w:val="Standard"/>
        <w:numPr>
          <w:ilvl w:val="0"/>
          <w:numId w:val="10"/>
        </w:numPr>
        <w:spacing w:line="276" w:lineRule="auto"/>
        <w:ind w:left="503" w:right="65"/>
        <w:rPr>
          <w:rFonts w:ascii="Calibri" w:hAnsi="Calibri" w:cs="Calibri"/>
        </w:rPr>
      </w:pPr>
      <w:r>
        <w:rPr>
          <w:rFonts w:ascii="Calibri" w:hAnsi="Calibri" w:cs="Calibri"/>
        </w:rPr>
        <w:t>Ułatwienie nawiązywania kontaktów społecznych.</w:t>
      </w:r>
    </w:p>
    <w:p w:rsidR="009B3D7E" w:rsidRDefault="00772C23" w:rsidP="00AF4A82">
      <w:pPr>
        <w:pStyle w:val="Standard"/>
        <w:numPr>
          <w:ilvl w:val="0"/>
          <w:numId w:val="10"/>
        </w:numPr>
        <w:spacing w:line="276" w:lineRule="auto"/>
        <w:ind w:left="503" w:right="65"/>
        <w:rPr>
          <w:rFonts w:ascii="Calibri" w:hAnsi="Calibri" w:cs="Calibri"/>
        </w:rPr>
      </w:pPr>
      <w:r>
        <w:rPr>
          <w:rFonts w:ascii="Calibri" w:hAnsi="Calibri" w:cs="Calibri"/>
        </w:rPr>
        <w:t>Ustalenie zasad reagowania na zachowania niepożądane.</w:t>
      </w:r>
    </w:p>
    <w:p w:rsidR="009B3D7E" w:rsidRDefault="00772C23" w:rsidP="00AF4A82">
      <w:pPr>
        <w:pStyle w:val="Standard"/>
        <w:numPr>
          <w:ilvl w:val="0"/>
          <w:numId w:val="10"/>
        </w:numPr>
        <w:spacing w:line="276" w:lineRule="auto"/>
        <w:ind w:left="503" w:right="65"/>
        <w:rPr>
          <w:rFonts w:ascii="Calibri" w:hAnsi="Calibri" w:cs="Calibri"/>
        </w:rPr>
      </w:pPr>
      <w:r>
        <w:rPr>
          <w:rFonts w:ascii="Calibri" w:hAnsi="Calibri" w:cs="Calibri"/>
        </w:rPr>
        <w:t>Wypracowanie metod współpracy ze środowiskiem rodzinnym.</w:t>
      </w:r>
    </w:p>
    <w:p w:rsidR="009B3D7E" w:rsidRDefault="00772C23" w:rsidP="00AF4A82">
      <w:pPr>
        <w:pStyle w:val="Nagwek3"/>
        <w:tabs>
          <w:tab w:val="center" w:pos="-2835"/>
        </w:tabs>
        <w:spacing w:line="276" w:lineRule="auto"/>
        <w:ind w:left="0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2</w:t>
      </w:r>
    </w:p>
    <w:p w:rsidR="009B3D7E" w:rsidRDefault="00772C23" w:rsidP="00AF4A82">
      <w:pPr>
        <w:pStyle w:val="Nagwek3"/>
        <w:tabs>
          <w:tab w:val="center" w:pos="201"/>
        </w:tabs>
        <w:spacing w:line="276" w:lineRule="auto"/>
        <w:ind w:left="0"/>
        <w:jc w:val="center"/>
      </w:pPr>
      <w:r>
        <w:rPr>
          <w:rFonts w:ascii="Calibri" w:hAnsi="Calibri" w:cs="Calibri"/>
          <w:szCs w:val="24"/>
        </w:rPr>
        <w:t>OSOBY PODLEGAJĄCE PROCEDURZE</w:t>
      </w:r>
    </w:p>
    <w:p w:rsidR="009B3D7E" w:rsidRDefault="009B3D7E" w:rsidP="00AF4A82">
      <w:pPr>
        <w:pStyle w:val="Standard"/>
        <w:spacing w:after="31" w:line="276" w:lineRule="auto"/>
        <w:ind w:firstLine="0"/>
        <w:rPr>
          <w:rFonts w:ascii="Calibri" w:hAnsi="Calibri" w:cs="Calibri"/>
        </w:rPr>
      </w:pPr>
    </w:p>
    <w:p w:rsidR="009B3D7E" w:rsidRDefault="00772C23" w:rsidP="00AF4A82">
      <w:pPr>
        <w:pStyle w:val="Standard"/>
        <w:numPr>
          <w:ilvl w:val="0"/>
          <w:numId w:val="11"/>
        </w:numPr>
        <w:spacing w:line="276" w:lineRule="auto"/>
        <w:ind w:left="508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przestrzegania niniejszej procedury zobowiązani są dyrektor, nauczyciele </w:t>
      </w:r>
      <w:r>
        <w:rPr>
          <w:rFonts w:ascii="Calibri" w:hAnsi="Calibri" w:cs="Calibri"/>
        </w:rPr>
        <w:br/>
        <w:t xml:space="preserve">i pracownicy Przedszkola </w:t>
      </w:r>
      <w:r w:rsidR="001C6928">
        <w:rPr>
          <w:rFonts w:ascii="Calibri" w:hAnsi="Calibri" w:cs="Calibri"/>
        </w:rPr>
        <w:t xml:space="preserve">Nr </w:t>
      </w:r>
      <w:r w:rsidR="00ED2A1C">
        <w:rPr>
          <w:rFonts w:ascii="Calibri" w:hAnsi="Calibri" w:cs="Calibri"/>
        </w:rPr>
        <w:t>9</w:t>
      </w:r>
      <w:r w:rsidR="001C6928">
        <w:rPr>
          <w:rFonts w:ascii="Calibri" w:hAnsi="Calibri" w:cs="Calibri"/>
        </w:rPr>
        <w:t xml:space="preserve"> w Gdyni</w:t>
      </w:r>
      <w:r>
        <w:rPr>
          <w:rFonts w:ascii="Calibri" w:hAnsi="Calibri" w:cs="Calibri"/>
        </w:rPr>
        <w:t xml:space="preserve"> oraz rodzice dziecka, bądź jego prawni opiekunowie.</w:t>
      </w:r>
    </w:p>
    <w:p w:rsidR="009B3D7E" w:rsidRDefault="00772C23" w:rsidP="00AF4A82">
      <w:pPr>
        <w:pStyle w:val="Nagwek3"/>
        <w:tabs>
          <w:tab w:val="center" w:pos="-2835"/>
        </w:tabs>
        <w:spacing w:line="276" w:lineRule="auto"/>
        <w:ind w:left="0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3</w:t>
      </w:r>
    </w:p>
    <w:p w:rsidR="009B3D7E" w:rsidRDefault="009B3D7E" w:rsidP="00AF4A82">
      <w:pPr>
        <w:pStyle w:val="Standard"/>
        <w:spacing w:line="276" w:lineRule="auto"/>
        <w:ind w:left="0" w:right="65"/>
        <w:rPr>
          <w:rFonts w:ascii="Calibri" w:hAnsi="Calibri" w:cs="Calibri"/>
        </w:rPr>
      </w:pPr>
    </w:p>
    <w:p w:rsidR="009B3D7E" w:rsidRDefault="00772C23" w:rsidP="00AF4A82">
      <w:pPr>
        <w:pStyle w:val="Nagwek3"/>
        <w:tabs>
          <w:tab w:val="right" w:pos="4867"/>
        </w:tabs>
        <w:spacing w:line="276" w:lineRule="auto"/>
        <w:ind w:left="0"/>
        <w:jc w:val="center"/>
      </w:pPr>
      <w:r>
        <w:rPr>
          <w:rFonts w:ascii="Calibri" w:hAnsi="Calibri" w:cs="Calibri"/>
          <w:szCs w:val="24"/>
        </w:rPr>
        <w:t>POSTĘPOWANIE W SYTUACJI WYSTĄPIENIA ZACHOWANIA TRUDNEGO</w:t>
      </w:r>
    </w:p>
    <w:p w:rsidR="009B3D7E" w:rsidRDefault="009B3D7E" w:rsidP="00AF4A82">
      <w:pPr>
        <w:pStyle w:val="Standard"/>
        <w:spacing w:after="34" w:line="276" w:lineRule="auto"/>
        <w:ind w:firstLine="0"/>
        <w:rPr>
          <w:rFonts w:ascii="Calibri" w:hAnsi="Calibri" w:cs="Calibri"/>
          <w:szCs w:val="24"/>
        </w:rPr>
      </w:pPr>
    </w:p>
    <w:p w:rsidR="009B3D7E" w:rsidRDefault="00772C23" w:rsidP="00AF4A82">
      <w:pPr>
        <w:pStyle w:val="Standard"/>
        <w:numPr>
          <w:ilvl w:val="0"/>
          <w:numId w:val="12"/>
        </w:numPr>
        <w:spacing w:after="32" w:line="276" w:lineRule="auto"/>
        <w:ind w:left="523" w:right="65"/>
        <w:rPr>
          <w:rFonts w:ascii="Calibri" w:hAnsi="Calibri" w:cs="Calibri"/>
        </w:rPr>
      </w:pPr>
      <w:r>
        <w:rPr>
          <w:rFonts w:ascii="Calibri" w:hAnsi="Calibri" w:cs="Calibri"/>
        </w:rPr>
        <w:t>Nauczyciel oraz pracownik administracji i obsługi przedszkola zobowiązany jest do przeciwstawiania się przejawom agresji ze strony wychowanków.</w:t>
      </w:r>
    </w:p>
    <w:p w:rsidR="009B3D7E" w:rsidRDefault="00772C23" w:rsidP="00AF4A82">
      <w:pPr>
        <w:pStyle w:val="Standard"/>
        <w:numPr>
          <w:ilvl w:val="0"/>
          <w:numId w:val="12"/>
        </w:numPr>
        <w:spacing w:line="276" w:lineRule="auto"/>
        <w:ind w:left="523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Podejmując interwencję wobec agresywnego dziecka, należy dążyć do zapewnienia bezpieczeństwa i opieki wszystkim wychowankom, a także sobie. Nauczyciel w takiej sytuacji prosi o pomoc innego pracownika </w:t>
      </w:r>
      <w:r w:rsidR="00E92637">
        <w:rPr>
          <w:rFonts w:ascii="Calibri" w:hAnsi="Calibri" w:cs="Calibri"/>
        </w:rPr>
        <w:t xml:space="preserve">pedagogicznego </w:t>
      </w:r>
      <w:r>
        <w:rPr>
          <w:rFonts w:ascii="Calibri" w:hAnsi="Calibri" w:cs="Calibri"/>
        </w:rPr>
        <w:t>przedszkola. Ustala kto będzie sprawował opiekę nad grupą, osobą poszkodowaną oraz dzieckiem wykazującym agresywne zachowanie.</w:t>
      </w:r>
    </w:p>
    <w:p w:rsidR="009B3D7E" w:rsidRDefault="00772C23" w:rsidP="00AF4A82">
      <w:pPr>
        <w:pStyle w:val="Standard"/>
        <w:numPr>
          <w:ilvl w:val="0"/>
          <w:numId w:val="12"/>
        </w:numPr>
        <w:spacing w:after="32" w:line="276" w:lineRule="auto"/>
        <w:ind w:left="523" w:right="65"/>
        <w:rPr>
          <w:rFonts w:ascii="Calibri" w:hAnsi="Calibri" w:cs="Calibri"/>
        </w:rPr>
      </w:pPr>
      <w:r>
        <w:rPr>
          <w:rFonts w:ascii="Calibri" w:hAnsi="Calibri" w:cs="Calibri"/>
        </w:rPr>
        <w:t>Działaniom skierowanym na usunięcie bezpośredniego zagrożenia powinna towarzyszyć próba wyciszenia dziecka poprzez rozmowę, odwrócenie jego uwagi itp.</w:t>
      </w:r>
    </w:p>
    <w:p w:rsidR="009B3D7E" w:rsidRDefault="00772C23" w:rsidP="00AF4A82">
      <w:pPr>
        <w:pStyle w:val="Standard"/>
        <w:numPr>
          <w:ilvl w:val="0"/>
          <w:numId w:val="12"/>
        </w:numPr>
        <w:spacing w:line="276" w:lineRule="auto"/>
        <w:ind w:left="523" w:right="65"/>
        <w:rPr>
          <w:rFonts w:ascii="Calibri" w:hAnsi="Calibri" w:cs="Calibri"/>
        </w:rPr>
      </w:pPr>
      <w:r>
        <w:rPr>
          <w:rFonts w:ascii="Calibri" w:hAnsi="Calibri" w:cs="Calibri"/>
        </w:rPr>
        <w:t>Podejmując interwencję wobec agresywnego dziecka nie wolno: obrażać dziecka, zawstydzać go ani oceniać; ocenie podlega zachowanie, a nie osoba. Reakcja powinna być stanowcza, a przekaz słowny prosty i jasny.</w:t>
      </w:r>
    </w:p>
    <w:p w:rsidR="009B3D7E" w:rsidRDefault="00772C23" w:rsidP="00AF4A82">
      <w:pPr>
        <w:pStyle w:val="Standard"/>
        <w:numPr>
          <w:ilvl w:val="0"/>
          <w:numId w:val="12"/>
        </w:numPr>
        <w:spacing w:after="34" w:line="276" w:lineRule="auto"/>
        <w:ind w:left="523" w:right="6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Nauczyciel ocenia skalę krzywdy i sposób, w jaki zostanie udzielona pomoc wychowankom, przeciwko którym skierowana była agresja.</w:t>
      </w:r>
    </w:p>
    <w:p w:rsidR="009B3D7E" w:rsidRDefault="00E92637" w:rsidP="00AF4A82">
      <w:pPr>
        <w:pStyle w:val="Standard"/>
        <w:numPr>
          <w:ilvl w:val="0"/>
          <w:numId w:val="12"/>
        </w:numPr>
        <w:spacing w:after="28" w:line="276" w:lineRule="auto"/>
        <w:ind w:left="523" w:right="65"/>
        <w:rPr>
          <w:rFonts w:ascii="Calibri" w:hAnsi="Calibri" w:cs="Calibri"/>
        </w:rPr>
      </w:pPr>
      <w:bookmarkStart w:id="0" w:name="Bookmark"/>
      <w:bookmarkEnd w:id="0"/>
      <w:r>
        <w:rPr>
          <w:rFonts w:ascii="Calibri" w:hAnsi="Calibri" w:cs="Calibri"/>
        </w:rPr>
        <w:t>Nauczyciel/specjalista</w:t>
      </w:r>
      <w:r w:rsidR="00772C23">
        <w:rPr>
          <w:rFonts w:ascii="Calibri" w:hAnsi="Calibri" w:cs="Calibri"/>
        </w:rPr>
        <w:t>, niebędąca wychowawcą grupy, do której uczęszcza agresywny wychowanek, informuje o zdarzeniu wychowawcę.</w:t>
      </w:r>
    </w:p>
    <w:p w:rsidR="009B3D7E" w:rsidRDefault="00772C23" w:rsidP="00AF4A82">
      <w:pPr>
        <w:pStyle w:val="Standard"/>
        <w:numPr>
          <w:ilvl w:val="0"/>
          <w:numId w:val="12"/>
        </w:numPr>
        <w:spacing w:line="276" w:lineRule="auto"/>
        <w:ind w:left="523" w:right="65"/>
        <w:rPr>
          <w:rFonts w:ascii="Calibri" w:hAnsi="Calibri" w:cs="Calibri"/>
        </w:rPr>
      </w:pPr>
      <w:r>
        <w:rPr>
          <w:rFonts w:ascii="Calibri" w:hAnsi="Calibri" w:cs="Calibri"/>
        </w:rPr>
        <w:t>Wychowawca przeprowadza rozmowę z dzieckiem przejawiającym zachowania agresywne mającą na celu opisanie zdarzenia, odwołanie do kodeksu grupowego</w:t>
      </w:r>
      <w:r>
        <w:rPr>
          <w:rFonts w:ascii="Calibri" w:hAnsi="Calibri" w:cs="Calibri"/>
        </w:rPr>
        <w:br/>
        <w:t xml:space="preserve"> w celu ustalenia poprawnego zachowania, uzyskanie od dziecka informacji </w:t>
      </w:r>
      <w:r>
        <w:rPr>
          <w:rFonts w:ascii="Calibri" w:hAnsi="Calibri" w:cs="Calibri"/>
        </w:rPr>
        <w:br/>
        <w:t>o zrozumieniu przebiegu rozmowy i oczekiwań nauczyciela.</w:t>
      </w:r>
    </w:p>
    <w:p w:rsidR="009B3D7E" w:rsidRDefault="00772C23" w:rsidP="00AF4A82">
      <w:pPr>
        <w:pStyle w:val="Standard"/>
        <w:numPr>
          <w:ilvl w:val="0"/>
          <w:numId w:val="12"/>
        </w:numPr>
        <w:spacing w:line="276" w:lineRule="auto"/>
        <w:ind w:left="523" w:right="65"/>
        <w:rPr>
          <w:rFonts w:ascii="Calibri" w:hAnsi="Calibri" w:cs="Calibri"/>
        </w:rPr>
      </w:pPr>
      <w:r>
        <w:rPr>
          <w:rFonts w:ascii="Calibri" w:hAnsi="Calibri" w:cs="Calibri"/>
        </w:rPr>
        <w:t>Fakt agresywnego zachowania dziecka powinien być odnotowany w dzienniku zajęć</w:t>
      </w:r>
      <w:r w:rsidR="007A72C1">
        <w:rPr>
          <w:rFonts w:ascii="Calibri" w:hAnsi="Calibri" w:cs="Calibri"/>
        </w:rPr>
        <w:t xml:space="preserve"> lub w innym dokumencie </w:t>
      </w:r>
      <w:r w:rsidR="00047EB8">
        <w:rPr>
          <w:rFonts w:ascii="Calibri" w:hAnsi="Calibri" w:cs="Calibri"/>
        </w:rPr>
        <w:t xml:space="preserve">grupowym </w:t>
      </w:r>
      <w:r>
        <w:rPr>
          <w:rFonts w:ascii="Calibri" w:hAnsi="Calibri" w:cs="Calibri"/>
        </w:rPr>
        <w:t xml:space="preserve">oraz zgłoszony bezpośrednio rodzicowi/prawnemu opiekunowi odbierającemu w danym dniu dziecko z przedszkola. </w:t>
      </w:r>
    </w:p>
    <w:p w:rsidR="009B3D7E" w:rsidRDefault="00772C23" w:rsidP="00AF4A82">
      <w:pPr>
        <w:pStyle w:val="Standard"/>
        <w:numPr>
          <w:ilvl w:val="0"/>
          <w:numId w:val="12"/>
        </w:numPr>
        <w:spacing w:line="276" w:lineRule="auto"/>
        <w:ind w:left="523" w:right="65"/>
        <w:rPr>
          <w:rFonts w:ascii="Calibri" w:hAnsi="Calibri" w:cs="Calibri"/>
        </w:rPr>
      </w:pPr>
      <w:r>
        <w:rPr>
          <w:rFonts w:ascii="Calibri" w:hAnsi="Calibri" w:cs="Calibri"/>
        </w:rPr>
        <w:t>W sytuacji związanej z agresywnym zachowaniem dziecka nauczyciel powiadamia dyrektora.</w:t>
      </w:r>
    </w:p>
    <w:p w:rsidR="009B3D7E" w:rsidRPr="00AF4A82" w:rsidRDefault="00772C23" w:rsidP="00AF4A82">
      <w:pPr>
        <w:pStyle w:val="Standard"/>
        <w:numPr>
          <w:ilvl w:val="0"/>
          <w:numId w:val="12"/>
        </w:numPr>
        <w:spacing w:after="27" w:line="276" w:lineRule="auto"/>
        <w:ind w:left="523" w:right="6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Jeśli zachowanie wychowanka wiąże się z uszkodzeniem ciała innego dziecka, nauczyciel ma obowiązek poinformować rodziców dziecka poszkodowanego  o zaistniałej </w:t>
      </w:r>
      <w:r w:rsidRPr="00AF4A82">
        <w:rPr>
          <w:rFonts w:ascii="Calibri" w:hAnsi="Calibri" w:cs="Calibri"/>
        </w:rPr>
        <w:t>sytuacji.</w:t>
      </w:r>
    </w:p>
    <w:p w:rsidR="009B3D7E" w:rsidRDefault="00772C23" w:rsidP="00AF4A82">
      <w:pPr>
        <w:pStyle w:val="Standard"/>
        <w:numPr>
          <w:ilvl w:val="0"/>
          <w:numId w:val="12"/>
        </w:numPr>
        <w:spacing w:line="276" w:lineRule="auto"/>
        <w:ind w:left="523" w:right="65"/>
        <w:rPr>
          <w:rFonts w:ascii="Calibri" w:hAnsi="Calibri" w:cs="Calibri"/>
        </w:rPr>
      </w:pPr>
      <w:r>
        <w:rPr>
          <w:rFonts w:ascii="Calibri" w:hAnsi="Calibri" w:cs="Calibri"/>
        </w:rPr>
        <w:t>W przypadku powtarzających się sytuacji dyrektor</w:t>
      </w:r>
      <w:r w:rsidR="00E92637">
        <w:rPr>
          <w:rFonts w:ascii="Calibri" w:hAnsi="Calibri" w:cs="Calibri"/>
        </w:rPr>
        <w:t xml:space="preserve"> wraz z psychologiem,</w:t>
      </w:r>
      <w:r>
        <w:rPr>
          <w:rFonts w:ascii="Calibri" w:hAnsi="Calibri" w:cs="Calibri"/>
        </w:rPr>
        <w:t xml:space="preserve"> przy udziale nauczycieli przeprowadza rozmowę z rodzicami dziecka przejawiającego zachowania agresywne, z przebiegu której spisana zostaje notatka służbowa. </w:t>
      </w:r>
    </w:p>
    <w:p w:rsidR="009B3D7E" w:rsidRDefault="00772C23" w:rsidP="00AF4A82">
      <w:pPr>
        <w:pStyle w:val="Nagwek3"/>
        <w:tabs>
          <w:tab w:val="center" w:pos="-2835"/>
        </w:tabs>
        <w:spacing w:line="276" w:lineRule="auto"/>
        <w:ind w:left="0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4</w:t>
      </w:r>
    </w:p>
    <w:p w:rsidR="009B3D7E" w:rsidRDefault="00772C23" w:rsidP="00AF4A82">
      <w:pPr>
        <w:pStyle w:val="Nagwek3"/>
        <w:spacing w:line="276" w:lineRule="auto"/>
        <w:ind w:left="0"/>
        <w:jc w:val="center"/>
      </w:pPr>
      <w:r>
        <w:rPr>
          <w:rFonts w:ascii="Calibri" w:hAnsi="Calibri" w:cs="Calibri"/>
          <w:bCs/>
          <w:szCs w:val="24"/>
        </w:rPr>
        <w:t>ROZPOZNANIE PRZYCZYN I ŹRÓDEŁ MAJĄCYCH WPŁYW NA ZACHOWANIE DZIECKA, WSPOMAGANIE ROZWOJU DZIECKA</w:t>
      </w:r>
    </w:p>
    <w:p w:rsidR="009B3D7E" w:rsidRDefault="009B3D7E" w:rsidP="00AF4A82">
      <w:pPr>
        <w:pStyle w:val="Standard"/>
        <w:spacing w:after="0" w:line="276" w:lineRule="auto"/>
        <w:ind w:left="0" w:firstLine="0"/>
        <w:rPr>
          <w:rFonts w:ascii="Calibri" w:hAnsi="Calibri" w:cs="Calibri"/>
        </w:rPr>
      </w:pPr>
    </w:p>
    <w:p w:rsidR="009B3D7E" w:rsidRDefault="00772C23" w:rsidP="00AF4A82">
      <w:pPr>
        <w:pStyle w:val="Standard"/>
        <w:numPr>
          <w:ilvl w:val="0"/>
          <w:numId w:val="13"/>
        </w:numPr>
        <w:spacing w:after="29" w:line="276" w:lineRule="auto"/>
        <w:ind w:left="503" w:right="65"/>
        <w:rPr>
          <w:rFonts w:ascii="Calibri" w:hAnsi="Calibri" w:cs="Calibri"/>
        </w:rPr>
      </w:pPr>
      <w:r>
        <w:rPr>
          <w:rFonts w:ascii="Calibri" w:hAnsi="Calibri" w:cs="Calibri"/>
        </w:rPr>
        <w:t>Nauczyciel podejmuje działania zmierzające do eliminacji trudności i rozwiązania problemów dziecka:</w:t>
      </w:r>
    </w:p>
    <w:p w:rsidR="009B3D7E" w:rsidRDefault="00772C23" w:rsidP="00AF4A82">
      <w:pPr>
        <w:pStyle w:val="Standard"/>
        <w:numPr>
          <w:ilvl w:val="0"/>
          <w:numId w:val="14"/>
        </w:numPr>
        <w:spacing w:after="29" w:line="276" w:lineRule="auto"/>
        <w:ind w:left="823" w:right="65"/>
        <w:rPr>
          <w:rFonts w:ascii="Calibri" w:hAnsi="Calibri" w:cs="Calibri"/>
        </w:rPr>
      </w:pPr>
      <w:r>
        <w:rPr>
          <w:rFonts w:ascii="Calibri" w:hAnsi="Calibri" w:cs="Calibri"/>
        </w:rPr>
        <w:t>Ustala wspólnie z dziećmi zasady zachowania w formie kodeksu grupowego obowiązującego w grupie/przedszkolu, przypomina je i regularnie odwołuje się do nich w codziennych sytuacjach.</w:t>
      </w:r>
    </w:p>
    <w:p w:rsidR="009B3D7E" w:rsidRDefault="00772C23" w:rsidP="00AF4A82">
      <w:pPr>
        <w:pStyle w:val="Standard"/>
        <w:numPr>
          <w:ilvl w:val="0"/>
          <w:numId w:val="14"/>
        </w:numPr>
        <w:spacing w:after="34" w:line="276" w:lineRule="auto"/>
        <w:ind w:left="823" w:right="65"/>
        <w:rPr>
          <w:rFonts w:ascii="Calibri" w:hAnsi="Calibri" w:cs="Calibri"/>
        </w:rPr>
      </w:pPr>
      <w:r>
        <w:rPr>
          <w:rFonts w:ascii="Calibri" w:hAnsi="Calibri" w:cs="Calibri"/>
        </w:rPr>
        <w:t>Doprowadza do rozwiązania konfliktu między dziećmi poprzez opis zdarzenia przez obydwie strony, nazwanie emocji, podjęcie próby negocjowania rozwiązania.</w:t>
      </w:r>
    </w:p>
    <w:p w:rsidR="009B3D7E" w:rsidRDefault="00772C23" w:rsidP="00AF4A82">
      <w:pPr>
        <w:pStyle w:val="Standard"/>
        <w:numPr>
          <w:ilvl w:val="0"/>
          <w:numId w:val="14"/>
        </w:numPr>
        <w:spacing w:after="37" w:line="276" w:lineRule="auto"/>
        <w:ind w:left="823" w:right="65"/>
        <w:rPr>
          <w:rFonts w:ascii="Calibri" w:hAnsi="Calibri" w:cs="Calibri"/>
        </w:rPr>
      </w:pPr>
      <w:r>
        <w:rPr>
          <w:rFonts w:ascii="Calibri" w:hAnsi="Calibri" w:cs="Calibri"/>
        </w:rPr>
        <w:t>Obserwuje zachowania dziecka w celu egzekwowania ustaleń i zapewnienia bezpieczeństwa innym dzieciom; zapisuje swoje obserwacje w dokumentacji obserwacji pedagogicznych.</w:t>
      </w:r>
    </w:p>
    <w:p w:rsidR="009B3D7E" w:rsidRDefault="00772C23" w:rsidP="00AF4A82">
      <w:pPr>
        <w:pStyle w:val="Standard"/>
        <w:numPr>
          <w:ilvl w:val="0"/>
          <w:numId w:val="14"/>
        </w:numPr>
        <w:spacing w:after="35" w:line="276" w:lineRule="auto"/>
        <w:ind w:left="823" w:right="65"/>
        <w:rPr>
          <w:rFonts w:ascii="Calibri" w:hAnsi="Calibri" w:cs="Calibri"/>
        </w:rPr>
      </w:pPr>
      <w:r>
        <w:rPr>
          <w:rFonts w:ascii="Calibri" w:hAnsi="Calibri" w:cs="Calibri"/>
        </w:rPr>
        <w:t>Dokonuje wstępnej diagnozy i ustalenia przyczyny powtarzających się zachowań niepożądanych, w tym agresywnych, na pod</w:t>
      </w:r>
      <w:r w:rsidR="00ED2A1C">
        <w:rPr>
          <w:rFonts w:ascii="Calibri" w:hAnsi="Calibri" w:cs="Calibri"/>
        </w:rPr>
        <w:t xml:space="preserve">stawie poczynionych obserwacji </w:t>
      </w:r>
      <w:r>
        <w:rPr>
          <w:rFonts w:ascii="Calibri" w:hAnsi="Calibri" w:cs="Calibri"/>
        </w:rPr>
        <w:t xml:space="preserve"> i rozmów z rodzicami.</w:t>
      </w:r>
    </w:p>
    <w:p w:rsidR="009B3D7E" w:rsidRDefault="00772C23" w:rsidP="00AF4A82">
      <w:pPr>
        <w:pStyle w:val="Standard"/>
        <w:numPr>
          <w:ilvl w:val="0"/>
          <w:numId w:val="14"/>
        </w:numPr>
        <w:spacing w:after="27" w:line="276" w:lineRule="auto"/>
        <w:ind w:left="823" w:right="65"/>
        <w:rPr>
          <w:rFonts w:ascii="Calibri" w:hAnsi="Calibri" w:cs="Calibri"/>
        </w:rPr>
      </w:pPr>
      <w:r>
        <w:rPr>
          <w:rFonts w:ascii="Calibri" w:hAnsi="Calibri" w:cs="Calibri"/>
        </w:rPr>
        <w:t>Wychowawca dziecka sprawiającego trudności wychowawcze podejmuje działania w toku bieżącej pracy mające na celu eliminację trudności  i rozwiązanie problemów dziecka.</w:t>
      </w:r>
    </w:p>
    <w:p w:rsidR="009B3D7E" w:rsidRDefault="00772C23" w:rsidP="007A348A">
      <w:pPr>
        <w:pStyle w:val="Standard"/>
        <w:numPr>
          <w:ilvl w:val="0"/>
          <w:numId w:val="15"/>
        </w:numPr>
        <w:spacing w:line="276" w:lineRule="auto"/>
        <w:ind w:left="540" w:right="6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Dyrektor organizuje formy pomocy psychologiczno-pedagogicznej, a nauczyciele wraz ze specjalistami opracowują indywidualny program wspierający dziecko.</w:t>
      </w:r>
    </w:p>
    <w:p w:rsidR="009B3D7E" w:rsidRDefault="00772C23" w:rsidP="007A348A">
      <w:pPr>
        <w:pStyle w:val="Standard"/>
        <w:numPr>
          <w:ilvl w:val="0"/>
          <w:numId w:val="15"/>
        </w:numPr>
        <w:spacing w:after="31" w:line="276" w:lineRule="auto"/>
        <w:ind w:left="540" w:right="65"/>
      </w:pPr>
      <w:r>
        <w:rPr>
          <w:rFonts w:ascii="Calibri" w:hAnsi="Calibri" w:cs="Calibri"/>
        </w:rPr>
        <w:t xml:space="preserve">W przypadku powtarzających się sytuacji kryzysowych, dyrektor za zgodą rodziców </w:t>
      </w:r>
      <w:r>
        <w:rPr>
          <w:rFonts w:ascii="Calibri" w:hAnsi="Calibri" w:cs="Calibri"/>
          <w:b/>
          <w:bCs/>
        </w:rPr>
        <w:t>(załącznik nr 1),</w:t>
      </w:r>
      <w:r>
        <w:rPr>
          <w:rFonts w:ascii="Calibri" w:hAnsi="Calibri" w:cs="Calibri"/>
        </w:rPr>
        <w:t xml:space="preserve"> organizuje obserwację zachowania dziecka i sytuacji wychowawczej w grupie przez specjalistów Poradni Psychologiczno-Pedagogicznej.</w:t>
      </w:r>
    </w:p>
    <w:p w:rsidR="009B3D7E" w:rsidRDefault="00772C23" w:rsidP="00AF4A82">
      <w:pPr>
        <w:pStyle w:val="Nagwek3"/>
        <w:tabs>
          <w:tab w:val="center" w:pos="-2835"/>
        </w:tabs>
        <w:spacing w:line="276" w:lineRule="auto"/>
        <w:ind w:left="0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5</w:t>
      </w:r>
    </w:p>
    <w:p w:rsidR="009B3D7E" w:rsidRDefault="00772C23" w:rsidP="00AF4A82">
      <w:pPr>
        <w:pStyle w:val="Nagwek3"/>
        <w:tabs>
          <w:tab w:val="center" w:pos="-902"/>
        </w:tabs>
        <w:spacing w:line="276" w:lineRule="auto"/>
        <w:ind w:left="163" w:firstLine="0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WSPÓŁPRACA ZE ŚRODOWISKIEM RODZINNYM</w:t>
      </w:r>
    </w:p>
    <w:p w:rsidR="009B3D7E" w:rsidRDefault="009B3D7E" w:rsidP="007A348A">
      <w:pPr>
        <w:pStyle w:val="Standard"/>
        <w:spacing w:after="51" w:line="276" w:lineRule="auto"/>
        <w:ind w:left="0" w:firstLine="0"/>
        <w:rPr>
          <w:rFonts w:ascii="Calibri" w:hAnsi="Calibri" w:cs="Calibri"/>
        </w:rPr>
      </w:pPr>
    </w:p>
    <w:p w:rsidR="00AF4A82" w:rsidRDefault="00772C23" w:rsidP="007A348A">
      <w:pPr>
        <w:pStyle w:val="Standard"/>
        <w:numPr>
          <w:ilvl w:val="0"/>
          <w:numId w:val="16"/>
        </w:numPr>
        <w:spacing w:line="276" w:lineRule="auto"/>
        <w:ind w:left="483" w:right="6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 przypadku powtarzających się przejawów agresji i innych zachowań powodujących trudności wychowawcze, nauczyciel podejmuje ścisłą współpracę z rodzicami/</w:t>
      </w:r>
    </w:p>
    <w:p w:rsidR="009B3D7E" w:rsidRDefault="00772C23" w:rsidP="007A348A">
      <w:pPr>
        <w:pStyle w:val="Standard"/>
        <w:spacing w:line="276" w:lineRule="auto"/>
        <w:ind w:left="483" w:right="65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opiekunami prawnymi dziecka.</w:t>
      </w:r>
    </w:p>
    <w:p w:rsidR="009B3D7E" w:rsidRDefault="00772C23" w:rsidP="007A348A">
      <w:pPr>
        <w:pStyle w:val="Standard"/>
        <w:numPr>
          <w:ilvl w:val="0"/>
          <w:numId w:val="16"/>
        </w:numPr>
        <w:spacing w:line="276" w:lineRule="auto"/>
        <w:ind w:left="483" w:right="65"/>
      </w:pPr>
      <w:r>
        <w:rPr>
          <w:rFonts w:ascii="Calibri" w:hAnsi="Calibri" w:cs="Calibri"/>
        </w:rPr>
        <w:t xml:space="preserve">Nauczyciel, za zgodą rodziców </w:t>
      </w:r>
      <w:r>
        <w:rPr>
          <w:rFonts w:ascii="Calibri" w:hAnsi="Calibri" w:cs="Calibri"/>
          <w:b/>
          <w:bCs/>
        </w:rPr>
        <w:t xml:space="preserve">(załącznik nr 2),  </w:t>
      </w:r>
      <w:r>
        <w:rPr>
          <w:rFonts w:ascii="Calibri" w:hAnsi="Calibri" w:cs="Calibri"/>
        </w:rPr>
        <w:t>stosuje wobec dziecka  zachowanie agresywne następującą procedurę wychowawczą:</w:t>
      </w:r>
    </w:p>
    <w:p w:rsidR="009B3D7E" w:rsidRDefault="00772C23" w:rsidP="007A348A">
      <w:pPr>
        <w:pStyle w:val="Standard"/>
        <w:numPr>
          <w:ilvl w:val="0"/>
          <w:numId w:val="17"/>
        </w:numPr>
        <w:spacing w:line="276" w:lineRule="auto"/>
        <w:ind w:left="843" w:right="65"/>
        <w:rPr>
          <w:rFonts w:ascii="Calibri" w:hAnsi="Calibri" w:cs="Calibri"/>
        </w:rPr>
      </w:pPr>
      <w:r>
        <w:rPr>
          <w:rFonts w:ascii="Calibri" w:hAnsi="Calibri" w:cs="Calibri"/>
        </w:rPr>
        <w:t>Polecenie ustne powtórzone w razie potrzeby.</w:t>
      </w:r>
    </w:p>
    <w:p w:rsidR="009B3D7E" w:rsidRDefault="00772C23" w:rsidP="007A348A">
      <w:pPr>
        <w:pStyle w:val="Standard"/>
        <w:numPr>
          <w:ilvl w:val="0"/>
          <w:numId w:val="17"/>
        </w:numPr>
        <w:spacing w:line="276" w:lineRule="auto"/>
        <w:ind w:left="843" w:right="65"/>
        <w:rPr>
          <w:rFonts w:ascii="Calibri" w:hAnsi="Calibri" w:cs="Calibri"/>
        </w:rPr>
      </w:pPr>
      <w:r>
        <w:rPr>
          <w:rFonts w:ascii="Calibri" w:hAnsi="Calibri" w:cs="Calibri"/>
        </w:rPr>
        <w:t>Próba podjęcia wykonania prośby razem z dzieckiem (bycie blisko, wzięcie dziecka za rękę).</w:t>
      </w:r>
    </w:p>
    <w:p w:rsidR="009B3D7E" w:rsidRDefault="00772C23" w:rsidP="007A348A">
      <w:pPr>
        <w:pStyle w:val="Standard"/>
        <w:numPr>
          <w:ilvl w:val="0"/>
          <w:numId w:val="17"/>
        </w:numPr>
        <w:spacing w:line="276" w:lineRule="auto"/>
        <w:ind w:left="843" w:right="65"/>
        <w:rPr>
          <w:rFonts w:ascii="Calibri" w:hAnsi="Calibri" w:cs="Calibri"/>
        </w:rPr>
      </w:pPr>
      <w:r>
        <w:rPr>
          <w:rFonts w:ascii="Calibri" w:hAnsi="Calibri" w:cs="Calibri"/>
        </w:rPr>
        <w:t>Odsunięcie/wyciszenie dziecka w sytuacji problemowej - prośba, by dziecko chwilę odpoczęło na krzesełku, bądź wyprowadzenie z sali i pozostanie poza grupą pod opieką dorosłego do czasu, gdy dziecko się uspokoi.</w:t>
      </w:r>
    </w:p>
    <w:p w:rsidR="009B3D7E" w:rsidRDefault="00772C23" w:rsidP="007A348A">
      <w:pPr>
        <w:pStyle w:val="Standard"/>
        <w:numPr>
          <w:ilvl w:val="0"/>
          <w:numId w:val="17"/>
        </w:numPr>
        <w:spacing w:line="276" w:lineRule="auto"/>
        <w:ind w:left="843" w:right="65"/>
        <w:rPr>
          <w:rFonts w:ascii="Calibri" w:hAnsi="Calibri" w:cs="Calibri"/>
        </w:rPr>
      </w:pPr>
      <w:r>
        <w:rPr>
          <w:rFonts w:ascii="Calibri" w:hAnsi="Calibri" w:cs="Calibri"/>
        </w:rPr>
        <w:t>Przytrzymanie dziecka np. za rękę.</w:t>
      </w:r>
    </w:p>
    <w:p w:rsidR="009B3D7E" w:rsidRDefault="00772C23" w:rsidP="007A348A">
      <w:pPr>
        <w:pStyle w:val="Standard"/>
        <w:numPr>
          <w:ilvl w:val="0"/>
          <w:numId w:val="17"/>
        </w:numPr>
        <w:spacing w:line="276" w:lineRule="auto"/>
        <w:ind w:left="843" w:right="65"/>
        <w:rPr>
          <w:rFonts w:ascii="Calibri" w:hAnsi="Calibri" w:cs="Calibri"/>
        </w:rPr>
      </w:pPr>
      <w:r>
        <w:rPr>
          <w:rFonts w:ascii="Calibri" w:hAnsi="Calibri" w:cs="Calibri"/>
        </w:rPr>
        <w:t>Holding - trzymanie dziecka w uścisku, całkowite zabezpieczenie osób znajdujących się wokół przed kopnięciem czy biciem przez dziecko.</w:t>
      </w:r>
    </w:p>
    <w:p w:rsidR="009B3D7E" w:rsidRDefault="00772C23" w:rsidP="007A348A">
      <w:pPr>
        <w:pStyle w:val="Standard"/>
        <w:numPr>
          <w:ilvl w:val="0"/>
          <w:numId w:val="16"/>
        </w:numPr>
        <w:spacing w:line="276" w:lineRule="auto"/>
        <w:ind w:left="483" w:right="65"/>
      </w:pPr>
      <w:bookmarkStart w:id="1" w:name="_Hlk160610224"/>
      <w:r>
        <w:rPr>
          <w:rFonts w:ascii="Calibri" w:hAnsi="Calibri" w:cs="Calibri"/>
        </w:rPr>
        <w:t xml:space="preserve">Jeżeli rodzic dziecka nie wyraża zgody na zastosowanie w/w procedury wychowawczej, powinien własnoręcznie napisać na formularzu zgody informację następującej treści: </w:t>
      </w:r>
      <w:r>
        <w:rPr>
          <w:rFonts w:ascii="Calibri" w:hAnsi="Calibri" w:cs="Calibri"/>
          <w:b/>
          <w:bCs/>
        </w:rPr>
        <w:t xml:space="preserve">„Oświadczam, że </w:t>
      </w:r>
      <w:r w:rsidR="00E92637">
        <w:rPr>
          <w:rFonts w:ascii="Calibri" w:hAnsi="Calibri" w:cs="Calibri"/>
          <w:b/>
          <w:bCs/>
        </w:rPr>
        <w:t>nie wyrażam zgody na</w:t>
      </w:r>
      <w:r>
        <w:rPr>
          <w:rFonts w:ascii="Calibri" w:hAnsi="Calibri" w:cs="Calibri"/>
          <w:b/>
          <w:bCs/>
        </w:rPr>
        <w:t xml:space="preserve"> z w/w procedurą wychowawczą”</w:t>
      </w:r>
      <w:r>
        <w:rPr>
          <w:rFonts w:ascii="Calibri" w:hAnsi="Calibri" w:cs="Calibri"/>
          <w:b/>
          <w:bCs/>
          <w:i/>
          <w:iCs/>
        </w:rPr>
        <w:t xml:space="preserve">, </w:t>
      </w:r>
      <w:r>
        <w:rPr>
          <w:rFonts w:ascii="Calibri" w:hAnsi="Calibri" w:cs="Calibri"/>
        </w:rPr>
        <w:t xml:space="preserve"> składając pod tą informacją własnoręczny podpis i datę.</w:t>
      </w:r>
    </w:p>
    <w:bookmarkEnd w:id="1"/>
    <w:p w:rsidR="009B3D7E" w:rsidRDefault="00772C23" w:rsidP="007A348A">
      <w:pPr>
        <w:pStyle w:val="Standard"/>
        <w:numPr>
          <w:ilvl w:val="0"/>
          <w:numId w:val="16"/>
        </w:numPr>
        <w:spacing w:line="276" w:lineRule="auto"/>
        <w:ind w:left="483" w:right="65"/>
      </w:pPr>
      <w:r>
        <w:rPr>
          <w:rFonts w:ascii="Calibri" w:hAnsi="Calibri" w:cs="Calibri"/>
        </w:rPr>
        <w:t xml:space="preserve">Nauczyciel  wspólnie z rodzicami/opiekunami prawnymi, opracowuje plan działań </w:t>
      </w:r>
      <w:r>
        <w:rPr>
          <w:rFonts w:ascii="Calibri" w:hAnsi="Calibri" w:cs="Calibri"/>
        </w:rPr>
        <w:br/>
        <w:t>w celu wyeliminowania niepożądanych zachowań, (czynności, zadania oraz metody pracy podejmowane zarówno w przedszkolu, jak i w środowisku rodzinnym)</w:t>
      </w:r>
      <w:r>
        <w:rPr>
          <w:rFonts w:ascii="Calibri" w:hAnsi="Calibri" w:cs="Calibri"/>
          <w:sz w:val="22"/>
        </w:rPr>
        <w:t xml:space="preserve">. </w:t>
      </w:r>
      <w:r>
        <w:rPr>
          <w:rFonts w:ascii="Calibri" w:hAnsi="Calibri" w:cs="Calibri"/>
        </w:rPr>
        <w:t xml:space="preserve">Działania te nauczyciel dokumentuje notatką służbową </w:t>
      </w:r>
      <w:r>
        <w:rPr>
          <w:rFonts w:ascii="Calibri" w:hAnsi="Calibri" w:cs="Calibri"/>
          <w:b/>
          <w:bCs/>
        </w:rPr>
        <w:t>(załącznik nr 3).</w:t>
      </w:r>
    </w:p>
    <w:p w:rsidR="009B3D7E" w:rsidRDefault="00772C23" w:rsidP="007A348A">
      <w:pPr>
        <w:pStyle w:val="Standard"/>
        <w:numPr>
          <w:ilvl w:val="0"/>
          <w:numId w:val="16"/>
        </w:numPr>
        <w:spacing w:after="31" w:line="276" w:lineRule="auto"/>
        <w:ind w:left="483" w:right="65"/>
        <w:rPr>
          <w:rFonts w:ascii="Calibri" w:hAnsi="Calibri" w:cs="Calibri"/>
        </w:rPr>
      </w:pPr>
      <w:r>
        <w:rPr>
          <w:rFonts w:ascii="Calibri" w:hAnsi="Calibri" w:cs="Calibri"/>
        </w:rPr>
        <w:t>Nauczyciel zachęca rodziców/prawnych opiekunów do stosowania wypracowanych wspólnie metod wychowawczych w domu rodzinnym. Na bieżąco wspomaga rodziców w pracy wychowawczej z dzieckiem, m.in. poprzez doradztwo w zakresie dobrych praktyk wychowawczych, wskazanie odpowiedniej literatury, proponowanie odpowiednich zabaw i ćwiczeń do realizacji w środowisku rodzinnym, przekazanie informacji o instytucjach wspomagających rodzinę.</w:t>
      </w:r>
    </w:p>
    <w:p w:rsidR="009B3D7E" w:rsidRDefault="00772C23" w:rsidP="007A348A">
      <w:pPr>
        <w:pStyle w:val="Standard"/>
        <w:numPr>
          <w:ilvl w:val="0"/>
          <w:numId w:val="16"/>
        </w:numPr>
        <w:spacing w:line="276" w:lineRule="auto"/>
        <w:ind w:left="483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nieskuteczności podejmowanych przez przedszkole działań </w:t>
      </w:r>
      <w:r>
        <w:rPr>
          <w:rFonts w:ascii="Calibri" w:hAnsi="Calibri" w:cs="Calibri"/>
        </w:rPr>
        <w:br/>
        <w:t xml:space="preserve">i niemożliwości przezwyciężenia w dłuższym okresie trudności wychowawczych, </w:t>
      </w:r>
      <w:r>
        <w:rPr>
          <w:rFonts w:ascii="Calibri" w:hAnsi="Calibri" w:cs="Calibri"/>
        </w:rPr>
        <w:br/>
        <w:t xml:space="preserve">w szczególności jeśli zachowanie dziecka trudnego powoduje stałe zagrożenie dla innych wychowanków, a ze strony rodziców dziecka brak jest stałej współpracy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t>i obserwuje się inne zaniedbania obowiązków rodzicielskich, Rada Pedagogiczna rozważa poinformowanie o sytuacji Sądu Rodzinnego.</w:t>
      </w:r>
    </w:p>
    <w:p w:rsidR="009B3D7E" w:rsidRDefault="00772C23" w:rsidP="007A348A">
      <w:pPr>
        <w:pStyle w:val="Standard"/>
        <w:numPr>
          <w:ilvl w:val="0"/>
          <w:numId w:val="16"/>
        </w:numPr>
        <w:spacing w:line="276" w:lineRule="auto"/>
        <w:ind w:left="483" w:right="65"/>
      </w:pPr>
      <w:r>
        <w:rPr>
          <w:rFonts w:ascii="Calibri" w:hAnsi="Calibri" w:cs="Calibri"/>
        </w:rPr>
        <w:t xml:space="preserve">O agresywnych </w:t>
      </w:r>
      <w:proofErr w:type="spellStart"/>
      <w:r>
        <w:rPr>
          <w:rFonts w:ascii="Calibri" w:hAnsi="Calibri" w:cs="Calibri"/>
        </w:rPr>
        <w:t>zachowaniach</w:t>
      </w:r>
      <w:proofErr w:type="spellEnd"/>
      <w:r>
        <w:rPr>
          <w:rFonts w:ascii="Calibri" w:hAnsi="Calibri" w:cs="Calibri"/>
        </w:rPr>
        <w:t xml:space="preserve"> dziecka, braku współpracy rodziców  w eliminowaniu tych zachowań, a także braku zamiaru poddania go obserwacji przez specjalistów Poradni Psychologiczno-Pedagogicznej, dyrektor powinien poinformować Sąd Rodzinny, który jest uprawniony do wydawania zarządzeń  w sytuacjach zagrożenia dobra dziecka, w tym do zobowiązania małoletniego do określonego postępowania </w:t>
      </w:r>
      <w:r>
        <w:rPr>
          <w:rFonts w:ascii="Calibri" w:hAnsi="Calibri" w:cs="Calibri"/>
        </w:rPr>
        <w:br/>
        <w:t>(np. do właściwego zachowania w przedszkolu) oraz rodziców do określonego działania (np. do współpracy z placówką, Poradnią Psychologiczno-Pedagogiczną lub inną instytucją)</w:t>
      </w:r>
      <w:r>
        <w:rPr>
          <w:rFonts w:ascii="Calibri" w:hAnsi="Calibri" w:cs="Calibri"/>
          <w:color w:val="800000"/>
          <w:sz w:val="22"/>
        </w:rPr>
        <w:t>.</w:t>
      </w:r>
    </w:p>
    <w:p w:rsidR="009B3D7E" w:rsidRPr="00073826" w:rsidRDefault="00772C23" w:rsidP="007A348A">
      <w:pPr>
        <w:pStyle w:val="Standard"/>
        <w:numPr>
          <w:ilvl w:val="0"/>
          <w:numId w:val="16"/>
        </w:numPr>
        <w:spacing w:line="276" w:lineRule="auto"/>
        <w:ind w:left="483" w:right="65"/>
      </w:pPr>
      <w:r>
        <w:rPr>
          <w:rFonts w:ascii="Calibri" w:eastAsia="Times New Roman" w:hAnsi="Calibri" w:cs="Calibri"/>
          <w:kern w:val="0"/>
          <w:szCs w:val="24"/>
        </w:rPr>
        <w:t xml:space="preserve">W przypadku nieskuteczności podejmowanych przez przedszkole działań </w:t>
      </w:r>
      <w:r>
        <w:rPr>
          <w:rFonts w:ascii="Calibri" w:eastAsia="Times New Roman" w:hAnsi="Calibri" w:cs="Calibri"/>
          <w:kern w:val="0"/>
          <w:szCs w:val="24"/>
        </w:rPr>
        <w:br/>
        <w:t xml:space="preserve">i niemożliwości przezwyciężenia w dłuższym okresie trudności wychowawczych, </w:t>
      </w:r>
      <w:r>
        <w:rPr>
          <w:rFonts w:ascii="Calibri" w:eastAsia="Times New Roman" w:hAnsi="Calibri" w:cs="Calibri"/>
          <w:kern w:val="0"/>
          <w:szCs w:val="24"/>
        </w:rPr>
        <w:br/>
        <w:t>w szczególności jeśli zachowanie dziecka trudnego powoduje stałe zagrożenie dla innych dzieci, brak jest współpracy z rodzicami, dyrektor  w ostateczności,</w:t>
      </w:r>
      <w:r w:rsidR="00047EB8">
        <w:rPr>
          <w:rFonts w:ascii="Calibri" w:eastAsia="Times New Roman" w:hAnsi="Calibri" w:cs="Calibri"/>
          <w:kern w:val="0"/>
          <w:szCs w:val="24"/>
        </w:rPr>
        <w:t xml:space="preserve"> na mocy uchwały</w:t>
      </w:r>
      <w:r>
        <w:rPr>
          <w:rFonts w:ascii="Calibri" w:eastAsia="Times New Roman" w:hAnsi="Calibri" w:cs="Calibri"/>
          <w:kern w:val="0"/>
          <w:szCs w:val="24"/>
        </w:rPr>
        <w:t xml:space="preserve"> Rady Pedagogicznej, </w:t>
      </w:r>
      <w:r w:rsidR="00134B89">
        <w:rPr>
          <w:rFonts w:ascii="Calibri" w:eastAsia="Times New Roman" w:hAnsi="Calibri" w:cs="Calibri"/>
          <w:kern w:val="0"/>
          <w:szCs w:val="24"/>
        </w:rPr>
        <w:t xml:space="preserve">skreśla </w:t>
      </w:r>
      <w:r w:rsidR="00672E99">
        <w:rPr>
          <w:rFonts w:ascii="Calibri" w:eastAsia="Times New Roman" w:hAnsi="Calibri" w:cs="Calibri"/>
          <w:kern w:val="0"/>
          <w:szCs w:val="24"/>
        </w:rPr>
        <w:t xml:space="preserve">w formie decyzji administracyjnej </w:t>
      </w:r>
      <w:r w:rsidR="00134B89">
        <w:rPr>
          <w:rFonts w:ascii="Calibri" w:eastAsia="Times New Roman" w:hAnsi="Calibri" w:cs="Calibri"/>
          <w:kern w:val="0"/>
          <w:szCs w:val="24"/>
        </w:rPr>
        <w:t>dziecko z listy wychowanków przedszkola</w:t>
      </w:r>
      <w:r w:rsidR="00073826">
        <w:rPr>
          <w:rFonts w:ascii="Calibri" w:eastAsia="Times New Roman" w:hAnsi="Calibri" w:cs="Calibri"/>
          <w:kern w:val="0"/>
          <w:szCs w:val="24"/>
        </w:rPr>
        <w:t>.</w:t>
      </w:r>
    </w:p>
    <w:p w:rsidR="00073826" w:rsidRDefault="00073826" w:rsidP="007A348A">
      <w:pPr>
        <w:pStyle w:val="Standard"/>
        <w:spacing w:line="276" w:lineRule="auto"/>
        <w:ind w:left="483" w:right="65" w:firstLine="0"/>
      </w:pPr>
    </w:p>
    <w:p w:rsidR="009B3D7E" w:rsidRDefault="00772C23" w:rsidP="007A348A">
      <w:pPr>
        <w:pStyle w:val="Nagwek3"/>
        <w:tabs>
          <w:tab w:val="center" w:pos="-2835"/>
        </w:tabs>
        <w:spacing w:line="276" w:lineRule="auto"/>
        <w:ind w:left="0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6</w:t>
      </w:r>
    </w:p>
    <w:p w:rsidR="009B3D7E" w:rsidRDefault="00772C23" w:rsidP="007A348A">
      <w:pPr>
        <w:pStyle w:val="Nagwek3"/>
        <w:tabs>
          <w:tab w:val="center" w:pos="-1005"/>
        </w:tabs>
        <w:spacing w:line="276" w:lineRule="auto"/>
        <w:ind w:left="163" w:firstLine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DZIAŁANIA PROFILAKTYCZNE PRZEDSZKOLA</w:t>
      </w:r>
    </w:p>
    <w:p w:rsidR="009B3D7E" w:rsidRDefault="009B3D7E" w:rsidP="007A348A">
      <w:pPr>
        <w:pStyle w:val="Standard"/>
        <w:spacing w:after="32" w:line="276" w:lineRule="auto"/>
        <w:ind w:left="0" w:firstLine="0"/>
        <w:rPr>
          <w:rFonts w:ascii="Calibri" w:hAnsi="Calibri" w:cs="Calibri"/>
        </w:rPr>
      </w:pPr>
    </w:p>
    <w:p w:rsidR="009B3D7E" w:rsidRDefault="00772C23" w:rsidP="007A348A">
      <w:pPr>
        <w:pStyle w:val="Standard"/>
        <w:numPr>
          <w:ilvl w:val="0"/>
          <w:numId w:val="18"/>
        </w:numPr>
        <w:spacing w:line="276" w:lineRule="auto"/>
        <w:ind w:left="407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Przedszkole realizuje roczny plan pracy opiekuńczo-wychowawczo-dydaktycznej, </w:t>
      </w:r>
      <w:r>
        <w:rPr>
          <w:rFonts w:ascii="Calibri" w:hAnsi="Calibri" w:cs="Calibri"/>
        </w:rPr>
        <w:br/>
        <w:t>w którym uwzględnione są Prawa Dziecka oraz obowiązujące  w społeczeństwie wartości i normy zachowania.</w:t>
      </w:r>
    </w:p>
    <w:p w:rsidR="009B3D7E" w:rsidRDefault="00772C23" w:rsidP="007A348A">
      <w:pPr>
        <w:pStyle w:val="Standard"/>
        <w:numPr>
          <w:ilvl w:val="0"/>
          <w:numId w:val="18"/>
        </w:numPr>
        <w:spacing w:line="276" w:lineRule="auto"/>
        <w:ind w:left="407" w:right="65"/>
        <w:rPr>
          <w:rFonts w:ascii="Calibri" w:hAnsi="Calibri" w:cs="Calibri"/>
        </w:rPr>
      </w:pPr>
      <w:r>
        <w:rPr>
          <w:rFonts w:ascii="Calibri" w:hAnsi="Calibri" w:cs="Calibri"/>
        </w:rPr>
        <w:t>Na początku roku szkolnego wychowawcy grup omawiają z rodzicami wszystkich dzieci wzajemne relacje między przedszkolem a środowiskiem rodzinnym dziecka, przedstawiają prawa i obowiązki w zakresie współdziałania w procesie wychowawczym oraz zakres odpowiedzialności za zachowanie dziecka.</w:t>
      </w:r>
    </w:p>
    <w:p w:rsidR="009B3D7E" w:rsidRDefault="00772C23" w:rsidP="007A348A">
      <w:pPr>
        <w:pStyle w:val="Standard"/>
        <w:numPr>
          <w:ilvl w:val="0"/>
          <w:numId w:val="18"/>
        </w:numPr>
        <w:spacing w:line="276" w:lineRule="auto"/>
        <w:ind w:left="407" w:right="65"/>
        <w:rPr>
          <w:rFonts w:ascii="Calibri" w:hAnsi="Calibri" w:cs="Calibri"/>
        </w:rPr>
      </w:pPr>
      <w:r>
        <w:rPr>
          <w:rFonts w:ascii="Calibri" w:hAnsi="Calibri" w:cs="Calibri"/>
        </w:rPr>
        <w:t>Nauczyciele realizują zajęcia na temat wartości, stwarzają sytuacje edukacyjne, wykorzystując aktywizujące metody pracy, dzięki którym dzieci poznają wartości, uczą się je rozumieć i stosować.</w:t>
      </w:r>
    </w:p>
    <w:p w:rsidR="009B3D7E" w:rsidRDefault="00772C23" w:rsidP="007A348A">
      <w:pPr>
        <w:pStyle w:val="Standard"/>
        <w:numPr>
          <w:ilvl w:val="0"/>
          <w:numId w:val="18"/>
        </w:numPr>
        <w:spacing w:line="276" w:lineRule="auto"/>
        <w:ind w:left="407" w:right="65"/>
        <w:rPr>
          <w:rFonts w:ascii="Calibri" w:hAnsi="Calibri" w:cs="Calibri"/>
        </w:rPr>
      </w:pPr>
      <w:r>
        <w:rPr>
          <w:rFonts w:ascii="Calibri" w:hAnsi="Calibri" w:cs="Calibri"/>
        </w:rPr>
        <w:t>Nauczyciele tworzą klimat wychowawczy zapewniający dzieciom bezpieczeństwo fizyczne i emocjonalne.</w:t>
      </w:r>
    </w:p>
    <w:p w:rsidR="009B3D7E" w:rsidRDefault="00772C23" w:rsidP="007A348A">
      <w:pPr>
        <w:pStyle w:val="Standard"/>
        <w:numPr>
          <w:ilvl w:val="0"/>
          <w:numId w:val="18"/>
        </w:numPr>
        <w:spacing w:line="276" w:lineRule="auto"/>
        <w:ind w:left="407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Nauczyciele poprzez zabawy kształtują inteligencję emocjonalną w zakresie rozpoznawania emocji i radzenia sobie z nimi; kształtują świadomość siebie - swoich zainteresowań, upodobań, woli, wzmacniają samoocenę, uczą zasad przebywania </w:t>
      </w:r>
      <w:r>
        <w:rPr>
          <w:rFonts w:ascii="Calibri" w:hAnsi="Calibri" w:cs="Calibri"/>
        </w:rPr>
        <w:br/>
        <w:t>w grupie, zachęcają do wyzwań i podejmowania zadań.</w:t>
      </w:r>
    </w:p>
    <w:p w:rsidR="001C6928" w:rsidRDefault="001C6928" w:rsidP="007A348A">
      <w:pPr>
        <w:pStyle w:val="Textbody"/>
        <w:spacing w:line="276" w:lineRule="auto"/>
        <w:ind w:left="0"/>
      </w:pPr>
    </w:p>
    <w:p w:rsidR="009B3D7E" w:rsidRDefault="00772C23" w:rsidP="007A348A">
      <w:pPr>
        <w:pStyle w:val="Nagwek3"/>
        <w:tabs>
          <w:tab w:val="center" w:pos="-2835"/>
        </w:tabs>
        <w:spacing w:line="276" w:lineRule="auto"/>
        <w:ind w:left="0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 7</w:t>
      </w:r>
    </w:p>
    <w:p w:rsidR="009B3D7E" w:rsidRDefault="009B3D7E" w:rsidP="00AF4A82">
      <w:pPr>
        <w:pStyle w:val="Standard"/>
        <w:spacing w:after="3" w:line="276" w:lineRule="auto"/>
        <w:ind w:left="0" w:firstLine="0"/>
        <w:rPr>
          <w:rFonts w:ascii="Calibri" w:hAnsi="Calibri" w:cs="Calibri"/>
        </w:rPr>
      </w:pPr>
    </w:p>
    <w:p w:rsidR="009B3D7E" w:rsidRDefault="00772C23" w:rsidP="00AF4A82">
      <w:pPr>
        <w:pStyle w:val="NormalnyWeb"/>
        <w:shd w:val="clear" w:color="auto" w:fill="FFFFFF"/>
        <w:spacing w:before="0" w:after="0" w:line="276" w:lineRule="auto"/>
        <w:ind w:left="163" w:hanging="578"/>
        <w:jc w:val="center"/>
      </w:pPr>
      <w:r>
        <w:rPr>
          <w:rStyle w:val="Pogrubienie"/>
          <w:rFonts w:ascii="Calibri" w:hAnsi="Calibri" w:cs="Calibri"/>
          <w:color w:val="333333"/>
        </w:rPr>
        <w:lastRenderedPageBreak/>
        <w:t>POSTANOWIENIA KOŃCOWE</w:t>
      </w:r>
    </w:p>
    <w:p w:rsidR="009B3D7E" w:rsidRPr="007A348A" w:rsidRDefault="009B3D7E" w:rsidP="00AF4A82">
      <w:pPr>
        <w:pStyle w:val="NormalnyWeb"/>
        <w:shd w:val="clear" w:color="auto" w:fill="FFFFFF"/>
        <w:spacing w:before="0" w:after="0" w:line="276" w:lineRule="auto"/>
        <w:ind w:left="163" w:hanging="578"/>
        <w:jc w:val="center"/>
      </w:pPr>
    </w:p>
    <w:p w:rsidR="009B3D7E" w:rsidRPr="007A348A" w:rsidRDefault="00772C23" w:rsidP="00AF4A82">
      <w:pPr>
        <w:pStyle w:val="NormalnyWeb"/>
        <w:numPr>
          <w:ilvl w:val="0"/>
          <w:numId w:val="20"/>
        </w:numPr>
        <w:shd w:val="clear" w:color="auto" w:fill="FFFFFF"/>
        <w:tabs>
          <w:tab w:val="left" w:pos="720"/>
        </w:tabs>
        <w:spacing w:before="0" w:after="0" w:line="276" w:lineRule="auto"/>
        <w:ind w:left="483"/>
        <w:jc w:val="both"/>
      </w:pPr>
      <w:r w:rsidRPr="007A348A">
        <w:rPr>
          <w:rFonts w:ascii="Calibri" w:hAnsi="Calibri" w:cs="Calibri"/>
        </w:rPr>
        <w:t xml:space="preserve">Z </w:t>
      </w:r>
      <w:r w:rsidRPr="007A348A">
        <w:rPr>
          <w:rFonts w:ascii="Calibri" w:hAnsi="Calibri" w:cs="Calibri"/>
          <w:iCs/>
        </w:rPr>
        <w:t xml:space="preserve">Procedurą postępowania </w:t>
      </w:r>
      <w:r w:rsidR="00FE3D03" w:rsidRPr="007A348A">
        <w:rPr>
          <w:rFonts w:ascii="Calibri" w:hAnsi="Calibri" w:cs="Calibri"/>
          <w:iCs/>
        </w:rPr>
        <w:t>w przypadku agresywnego zachowania dziecka w przedszkolu stwarzającego zagrożenie dla bezpieczeństwa i zdrowia własnego oraz innych</w:t>
      </w:r>
      <w:r w:rsidRPr="007A348A">
        <w:rPr>
          <w:rFonts w:ascii="Calibri" w:hAnsi="Calibri" w:cs="Calibri"/>
          <w:iCs/>
        </w:rPr>
        <w:br/>
        <w:t>w Przedszkolu</w:t>
      </w:r>
      <w:r w:rsidR="001C6928" w:rsidRPr="007A348A">
        <w:rPr>
          <w:rFonts w:ascii="Calibri" w:hAnsi="Calibri" w:cs="Calibri"/>
          <w:iCs/>
        </w:rPr>
        <w:t xml:space="preserve"> Nr Gdyni </w:t>
      </w:r>
      <w:r w:rsidRPr="007A348A">
        <w:rPr>
          <w:rFonts w:ascii="Calibri" w:hAnsi="Calibri" w:cs="Calibri"/>
        </w:rPr>
        <w:t>zostają zapoznani wszyscy pracownicy i rodzice /opiekunowie prawni. </w:t>
      </w:r>
    </w:p>
    <w:p w:rsidR="009B3D7E" w:rsidRDefault="00772C23" w:rsidP="00AF4A82">
      <w:pPr>
        <w:pStyle w:val="NormalnyWeb"/>
        <w:numPr>
          <w:ilvl w:val="0"/>
          <w:numId w:val="19"/>
        </w:numPr>
        <w:shd w:val="clear" w:color="auto" w:fill="FFFFFF"/>
        <w:tabs>
          <w:tab w:val="left" w:pos="720"/>
        </w:tabs>
        <w:spacing w:before="0" w:after="0" w:line="276" w:lineRule="auto"/>
        <w:ind w:left="483"/>
        <w:jc w:val="both"/>
        <w:rPr>
          <w:rFonts w:ascii="Calibri" w:hAnsi="Calibri" w:cs="Calibri"/>
        </w:rPr>
      </w:pPr>
      <w:r w:rsidRPr="007A348A">
        <w:rPr>
          <w:rFonts w:ascii="Calibri" w:hAnsi="Calibri" w:cs="Calibri"/>
        </w:rPr>
        <w:t>Niniejsza procedura wchodzi w życie z dniem podpisania</w:t>
      </w:r>
      <w:r>
        <w:rPr>
          <w:rFonts w:ascii="Calibri" w:hAnsi="Calibri" w:cs="Calibri"/>
        </w:rPr>
        <w:t>.</w:t>
      </w:r>
    </w:p>
    <w:p w:rsidR="009B3D7E" w:rsidRDefault="00772C23" w:rsidP="00AF4A82">
      <w:pPr>
        <w:pStyle w:val="NormalnyWeb"/>
        <w:shd w:val="clear" w:color="auto" w:fill="FFFFFF"/>
        <w:spacing w:before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9B3D7E" w:rsidRDefault="009B3D7E" w:rsidP="00AF4A82">
      <w:pPr>
        <w:pStyle w:val="Standard"/>
        <w:spacing w:after="0" w:line="276" w:lineRule="auto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772C23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Cs/>
          <w:i/>
          <w:sz w:val="20"/>
        </w:rPr>
      </w:pPr>
      <w:r>
        <w:rPr>
          <w:rFonts w:ascii="Calibri" w:hAnsi="Calibri" w:cs="Calibri"/>
          <w:bCs/>
          <w:i/>
          <w:sz w:val="20"/>
        </w:rPr>
        <w:t>………………………………………………………….</w:t>
      </w:r>
    </w:p>
    <w:p w:rsidR="009B3D7E" w:rsidRDefault="00772C23" w:rsidP="00AF4A82">
      <w:pPr>
        <w:pStyle w:val="Standard"/>
        <w:spacing w:after="0"/>
        <w:ind w:left="0" w:firstLine="0"/>
        <w:jc w:val="center"/>
        <w:rPr>
          <w:rFonts w:ascii="Calibri" w:hAnsi="Calibri" w:cs="Calibri"/>
          <w:bCs/>
          <w:i/>
          <w:sz w:val="20"/>
        </w:rPr>
      </w:pPr>
      <w:r>
        <w:rPr>
          <w:rFonts w:ascii="Calibri" w:hAnsi="Calibri" w:cs="Calibri"/>
          <w:bCs/>
          <w:i/>
          <w:sz w:val="20"/>
        </w:rPr>
        <w:t xml:space="preserve">                                                                                                                                  podpis dyrektora przedszkola</w:t>
      </w:r>
    </w:p>
    <w:p w:rsidR="009B3D7E" w:rsidRDefault="009B3D7E" w:rsidP="00AF4A82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30476C" w:rsidP="00AF4A82">
      <w:pPr>
        <w:pStyle w:val="Standard"/>
        <w:spacing w:after="0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1C6928">
        <w:rPr>
          <w:rFonts w:ascii="Calibri" w:hAnsi="Calibri" w:cs="Calibri"/>
        </w:rPr>
        <w:t>dynia</w:t>
      </w:r>
      <w:r w:rsidR="00772C23">
        <w:rPr>
          <w:rFonts w:ascii="Calibri" w:hAnsi="Calibri" w:cs="Calibri"/>
        </w:rPr>
        <w:t>, dn</w:t>
      </w:r>
      <w:r w:rsidR="00D673E8">
        <w:rPr>
          <w:rFonts w:ascii="Calibri" w:hAnsi="Calibri" w:cs="Calibri"/>
        </w:rPr>
        <w:t>ia 15.05.2025r.</w:t>
      </w:r>
    </w:p>
    <w:p w:rsidR="009B3D7E" w:rsidRDefault="009B3D7E" w:rsidP="00AF4A82">
      <w:pPr>
        <w:pStyle w:val="Standard"/>
        <w:spacing w:after="0"/>
        <w:ind w:left="0" w:firstLine="0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AF4A82" w:rsidRDefault="00AF4A82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9B3D7E" w:rsidRDefault="00772C23" w:rsidP="00AF4A82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Załącznik nr 1</w:t>
      </w:r>
    </w:p>
    <w:p w:rsidR="004E1417" w:rsidRDefault="00772C23" w:rsidP="00AF4A82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bCs/>
          <w:i/>
          <w:sz w:val="20"/>
          <w:szCs w:val="20"/>
        </w:rPr>
        <w:t xml:space="preserve">Do </w:t>
      </w:r>
      <w:r w:rsidRPr="004E1417">
        <w:rPr>
          <w:rFonts w:ascii="Calibri" w:hAnsi="Calibri" w:cs="Calibri"/>
          <w:bCs/>
          <w:i/>
          <w:iCs/>
          <w:sz w:val="20"/>
          <w:szCs w:val="20"/>
        </w:rPr>
        <w:t xml:space="preserve">Procedury </w:t>
      </w:r>
      <w:r w:rsidR="004E1417">
        <w:rPr>
          <w:rFonts w:ascii="Calibri" w:hAnsi="Calibri" w:cs="Calibri"/>
          <w:bCs/>
          <w:i/>
          <w:iCs/>
          <w:sz w:val="20"/>
          <w:szCs w:val="20"/>
        </w:rPr>
        <w:t xml:space="preserve">postępowania </w:t>
      </w:r>
      <w:r w:rsidR="004E1417" w:rsidRPr="004E1417">
        <w:rPr>
          <w:rFonts w:ascii="Calibri" w:hAnsi="Calibri" w:cs="Calibri"/>
          <w:i/>
          <w:iCs/>
          <w:sz w:val="20"/>
          <w:szCs w:val="20"/>
        </w:rPr>
        <w:t xml:space="preserve">w przypadku agresywnego </w:t>
      </w:r>
    </w:p>
    <w:p w:rsidR="004E1417" w:rsidRDefault="004E1417" w:rsidP="00AF4A82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i/>
          <w:iCs/>
          <w:sz w:val="20"/>
          <w:szCs w:val="20"/>
        </w:rPr>
        <w:t>Zachowania</w:t>
      </w:r>
      <w:r w:rsidR="0059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E1417">
        <w:rPr>
          <w:rFonts w:ascii="Calibri" w:hAnsi="Calibri" w:cs="Calibri"/>
          <w:i/>
          <w:iCs/>
          <w:sz w:val="20"/>
          <w:szCs w:val="20"/>
        </w:rPr>
        <w:t>dziecka w przedszkolu stwarzającego zagrożenie</w:t>
      </w:r>
    </w:p>
    <w:p w:rsidR="009B3D7E" w:rsidRP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i/>
          <w:iCs/>
          <w:sz w:val="20"/>
          <w:szCs w:val="20"/>
        </w:rPr>
        <w:t xml:space="preserve"> dla bezpieczeństwa</w:t>
      </w:r>
      <w:r w:rsidR="0059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E1417">
        <w:rPr>
          <w:rFonts w:ascii="Calibri" w:hAnsi="Calibri" w:cs="Calibri"/>
          <w:i/>
          <w:iCs/>
          <w:sz w:val="20"/>
          <w:szCs w:val="20"/>
        </w:rPr>
        <w:t>i zdrowia własnego oraz innych</w:t>
      </w:r>
    </w:p>
    <w:p w:rsidR="009B3D7E" w:rsidRDefault="00772C23">
      <w:pPr>
        <w:pStyle w:val="Standard"/>
        <w:spacing w:after="0"/>
        <w:ind w:left="0" w:right="72" w:firstLine="0"/>
        <w:jc w:val="right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w  </w:t>
      </w:r>
      <w:r w:rsidR="001C6928">
        <w:rPr>
          <w:rFonts w:ascii="Calibri" w:hAnsi="Calibri" w:cs="Calibri"/>
          <w:bCs/>
          <w:i/>
          <w:iCs/>
          <w:sz w:val="20"/>
          <w:szCs w:val="20"/>
        </w:rPr>
        <w:t>Przedszkolu Nr</w:t>
      </w:r>
      <w:r w:rsidR="00862BE0">
        <w:rPr>
          <w:rFonts w:ascii="Calibri" w:hAnsi="Calibri" w:cs="Calibri"/>
          <w:bCs/>
          <w:i/>
          <w:iCs/>
          <w:sz w:val="20"/>
          <w:szCs w:val="20"/>
        </w:rPr>
        <w:t xml:space="preserve"> 9</w:t>
      </w:r>
      <w:r w:rsidR="001C6928">
        <w:rPr>
          <w:rFonts w:ascii="Calibri" w:hAnsi="Calibri" w:cs="Calibri"/>
          <w:bCs/>
          <w:i/>
          <w:iCs/>
          <w:sz w:val="20"/>
          <w:szCs w:val="20"/>
        </w:rPr>
        <w:t xml:space="preserve"> w Gdyni</w:t>
      </w: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</w:rPr>
      </w:pPr>
    </w:p>
    <w:p w:rsidR="009B3D7E" w:rsidRDefault="009B3D7E">
      <w:pPr>
        <w:pStyle w:val="Standard"/>
        <w:spacing w:after="6"/>
        <w:ind w:left="0" w:firstLine="0"/>
        <w:rPr>
          <w:rFonts w:ascii="Calibri" w:hAnsi="Calibri" w:cs="Calibri"/>
        </w:rPr>
      </w:pPr>
    </w:p>
    <w:p w:rsidR="009B3D7E" w:rsidRDefault="009B3D7E">
      <w:pPr>
        <w:spacing w:line="360" w:lineRule="auto"/>
      </w:pPr>
    </w:p>
    <w:p w:rsidR="009B3D7E" w:rsidRPr="00AF4A82" w:rsidRDefault="001C6928">
      <w:pPr>
        <w:spacing w:line="360" w:lineRule="auto"/>
        <w:jc w:val="right"/>
        <w:rPr>
          <w:sz w:val="24"/>
          <w:szCs w:val="24"/>
        </w:rPr>
      </w:pPr>
      <w:r w:rsidRPr="00AF4A82">
        <w:rPr>
          <w:rStyle w:val="oypena"/>
          <w:rFonts w:cs="Calibri"/>
          <w:color w:val="000000"/>
          <w:sz w:val="24"/>
          <w:szCs w:val="24"/>
        </w:rPr>
        <w:t>Gdynia</w:t>
      </w:r>
      <w:r w:rsidR="00772C23" w:rsidRPr="00AF4A82">
        <w:rPr>
          <w:rStyle w:val="oypena"/>
          <w:rFonts w:cs="Calibri"/>
          <w:color w:val="000000"/>
          <w:sz w:val="24"/>
          <w:szCs w:val="24"/>
        </w:rPr>
        <w:t xml:space="preserve">, dn. …………………… </w:t>
      </w:r>
    </w:p>
    <w:p w:rsidR="009B3D7E" w:rsidRDefault="009B3D7E">
      <w:pPr>
        <w:spacing w:line="360" w:lineRule="auto"/>
      </w:pPr>
    </w:p>
    <w:p w:rsidR="009B3D7E" w:rsidRDefault="00772C23">
      <w:pPr>
        <w:spacing w:after="0" w:line="276" w:lineRule="auto"/>
        <w:jc w:val="center"/>
      </w:pPr>
      <w:r>
        <w:rPr>
          <w:rStyle w:val="oypena"/>
          <w:rFonts w:cs="Calibri"/>
          <w:b/>
          <w:bCs/>
          <w:color w:val="000000"/>
          <w:sz w:val="28"/>
          <w:szCs w:val="28"/>
        </w:rPr>
        <w:t xml:space="preserve">ZGODA NA PRZEPROWADZENIE OBSERWACJI DZIECKA </w:t>
      </w:r>
    </w:p>
    <w:p w:rsidR="009B3D7E" w:rsidRDefault="00772C23">
      <w:pPr>
        <w:spacing w:after="0" w:line="276" w:lineRule="auto"/>
        <w:jc w:val="center"/>
      </w:pPr>
      <w:r>
        <w:rPr>
          <w:rStyle w:val="oypena"/>
          <w:rFonts w:cs="Calibri"/>
          <w:b/>
          <w:bCs/>
          <w:color w:val="000000"/>
          <w:sz w:val="28"/>
          <w:szCs w:val="28"/>
        </w:rPr>
        <w:t xml:space="preserve">przez pracowników Poradni </w:t>
      </w:r>
      <w:proofErr w:type="spellStart"/>
      <w:r>
        <w:rPr>
          <w:rStyle w:val="oypena"/>
          <w:rFonts w:cs="Calibri"/>
          <w:b/>
          <w:bCs/>
          <w:color w:val="000000"/>
          <w:sz w:val="28"/>
          <w:szCs w:val="28"/>
        </w:rPr>
        <w:t>Psychologiczno</w:t>
      </w:r>
      <w:proofErr w:type="spellEnd"/>
      <w:r>
        <w:rPr>
          <w:rStyle w:val="oypena"/>
          <w:rFonts w:cs="Calibri"/>
          <w:b/>
          <w:bCs/>
          <w:color w:val="000000"/>
          <w:sz w:val="28"/>
          <w:szCs w:val="28"/>
        </w:rPr>
        <w:t xml:space="preserve"> - Pedagogicznej</w:t>
      </w:r>
    </w:p>
    <w:p w:rsidR="009B3D7E" w:rsidRDefault="009B3D7E">
      <w:pPr>
        <w:spacing w:line="360" w:lineRule="auto"/>
        <w:jc w:val="both"/>
      </w:pPr>
    </w:p>
    <w:p w:rsidR="009B3D7E" w:rsidRDefault="00772C23">
      <w:pPr>
        <w:spacing w:after="0"/>
        <w:ind w:firstLine="708"/>
        <w:jc w:val="both"/>
      </w:pPr>
      <w:r>
        <w:rPr>
          <w:rStyle w:val="oypena"/>
          <w:rFonts w:cs="Calibri"/>
          <w:color w:val="000000"/>
          <w:sz w:val="24"/>
          <w:szCs w:val="24"/>
        </w:rPr>
        <w:t xml:space="preserve">Wyrażam zgodę na </w:t>
      </w:r>
      <w:r>
        <w:rPr>
          <w:rFonts w:cs="Calibri"/>
          <w:sz w:val="24"/>
          <w:szCs w:val="24"/>
        </w:rPr>
        <w:t xml:space="preserve">przeprowadzenie obserwacji trudnego zachowania </w:t>
      </w:r>
      <w:r>
        <w:rPr>
          <w:rStyle w:val="oypena"/>
          <w:rFonts w:cs="Calibri"/>
          <w:color w:val="000000"/>
          <w:sz w:val="24"/>
          <w:szCs w:val="24"/>
        </w:rPr>
        <w:t xml:space="preserve"> mojego dziecka:</w:t>
      </w:r>
    </w:p>
    <w:p w:rsidR="009B3D7E" w:rsidRDefault="009B3D7E">
      <w:pPr>
        <w:spacing w:after="0"/>
        <w:ind w:firstLine="708"/>
        <w:jc w:val="both"/>
      </w:pPr>
    </w:p>
    <w:p w:rsidR="009B3D7E" w:rsidRDefault="00772C23">
      <w:pPr>
        <w:spacing w:after="0"/>
        <w:jc w:val="both"/>
      </w:pPr>
      <w:r>
        <w:rPr>
          <w:rStyle w:val="oypena"/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9B3D7E" w:rsidRDefault="00772C23">
      <w:pPr>
        <w:spacing w:after="0"/>
        <w:ind w:firstLine="708"/>
        <w:jc w:val="both"/>
      </w:pPr>
      <w:r>
        <w:rPr>
          <w:rStyle w:val="oypena"/>
          <w:rFonts w:cs="Calibri"/>
          <w:i/>
          <w:iCs/>
          <w:color w:val="000000"/>
          <w:sz w:val="20"/>
          <w:szCs w:val="20"/>
        </w:rPr>
        <w:t xml:space="preserve">                                                           imię i nazwisko dziecka</w:t>
      </w:r>
    </w:p>
    <w:p w:rsidR="009B3D7E" w:rsidRDefault="009B3D7E">
      <w:pPr>
        <w:spacing w:after="0" w:line="360" w:lineRule="auto"/>
        <w:jc w:val="both"/>
      </w:pPr>
    </w:p>
    <w:p w:rsidR="00C91DB9" w:rsidRPr="00ED2A1C" w:rsidRDefault="00ED2A1C">
      <w:pPr>
        <w:spacing w:after="0"/>
        <w:jc w:val="both"/>
        <w:rPr>
          <w:rFonts w:cs="Calibri"/>
          <w:sz w:val="20"/>
          <w:szCs w:val="20"/>
        </w:rPr>
      </w:pPr>
      <w:r>
        <w:rPr>
          <w:rStyle w:val="oypena"/>
          <w:rFonts w:cs="Calibri"/>
          <w:color w:val="000000"/>
          <w:sz w:val="24"/>
          <w:szCs w:val="24"/>
        </w:rPr>
        <w:t>urodzonego</w:t>
      </w:r>
      <w:r w:rsidR="00772C23" w:rsidRPr="00ED2A1C">
        <w:rPr>
          <w:rStyle w:val="oypena"/>
          <w:rFonts w:cs="Calibri"/>
          <w:color w:val="000000"/>
          <w:sz w:val="20"/>
          <w:szCs w:val="20"/>
        </w:rPr>
        <w:t>…………………………</w:t>
      </w:r>
      <w:r w:rsidR="00C91DB9" w:rsidRPr="00ED2A1C">
        <w:rPr>
          <w:rStyle w:val="oypena"/>
          <w:rFonts w:cs="Calibri"/>
          <w:color w:val="000000"/>
          <w:sz w:val="20"/>
          <w:szCs w:val="20"/>
        </w:rPr>
        <w:t>………….</w:t>
      </w:r>
      <w:r w:rsidR="00772C23" w:rsidRPr="00ED2A1C">
        <w:rPr>
          <w:rStyle w:val="oypena"/>
          <w:rFonts w:cs="Calibri"/>
          <w:color w:val="000000"/>
          <w:sz w:val="20"/>
          <w:szCs w:val="20"/>
        </w:rPr>
        <w:t xml:space="preserve">……… </w:t>
      </w:r>
      <w:r w:rsidR="00C91DB9" w:rsidRPr="00ED2A1C">
        <w:rPr>
          <w:rFonts w:cs="Calibri"/>
          <w:sz w:val="20"/>
          <w:szCs w:val="20"/>
        </w:rPr>
        <w:t xml:space="preserve">, </w:t>
      </w:r>
      <w:r w:rsidR="00772C23" w:rsidRPr="00ED2A1C">
        <w:rPr>
          <w:rFonts w:cs="Calibri"/>
          <w:sz w:val="20"/>
          <w:szCs w:val="20"/>
        </w:rPr>
        <w:t xml:space="preserve">zamieszkałego: </w:t>
      </w:r>
      <w:r w:rsidR="00C91DB9" w:rsidRPr="00ED2A1C">
        <w:rPr>
          <w:rFonts w:cs="Calibri"/>
          <w:sz w:val="20"/>
          <w:szCs w:val="20"/>
        </w:rPr>
        <w:t>……………..……………………………………</w:t>
      </w:r>
      <w:r>
        <w:rPr>
          <w:rFonts w:cs="Calibri"/>
          <w:sz w:val="20"/>
          <w:szCs w:val="20"/>
        </w:rPr>
        <w:t>……………………….</w:t>
      </w:r>
    </w:p>
    <w:p w:rsidR="009B3D7E" w:rsidRPr="00ED2A1C" w:rsidRDefault="00ED2A1C">
      <w:pPr>
        <w:spacing w:after="0"/>
        <w:jc w:val="both"/>
        <w:rPr>
          <w:rFonts w:cs="Calibri"/>
          <w:i/>
          <w:iCs/>
          <w:sz w:val="20"/>
          <w:szCs w:val="20"/>
        </w:rPr>
      </w:pPr>
      <w:r w:rsidRPr="00ED2A1C">
        <w:rPr>
          <w:rFonts w:cs="Calibri"/>
          <w:i/>
          <w:iCs/>
          <w:sz w:val="20"/>
          <w:szCs w:val="20"/>
        </w:rPr>
        <w:t xml:space="preserve">                   </w:t>
      </w:r>
      <w:r w:rsidR="00772C23" w:rsidRPr="00ED2A1C">
        <w:rPr>
          <w:rFonts w:cs="Calibri"/>
          <w:i/>
          <w:iCs/>
          <w:sz w:val="20"/>
          <w:szCs w:val="20"/>
        </w:rPr>
        <w:t xml:space="preserve">data urodzenia dziecka                         </w:t>
      </w:r>
      <w:r w:rsidRPr="00ED2A1C">
        <w:rPr>
          <w:rFonts w:cs="Calibri"/>
          <w:i/>
          <w:iCs/>
          <w:sz w:val="20"/>
          <w:szCs w:val="20"/>
        </w:rPr>
        <w:t xml:space="preserve">                                          </w:t>
      </w:r>
      <w:r w:rsidR="00772C23" w:rsidRPr="00ED2A1C">
        <w:rPr>
          <w:rFonts w:cs="Calibri"/>
          <w:i/>
          <w:iCs/>
          <w:sz w:val="20"/>
          <w:szCs w:val="20"/>
        </w:rPr>
        <w:t xml:space="preserve"> </w:t>
      </w:r>
      <w:r w:rsidR="00C91DB9" w:rsidRPr="00ED2A1C">
        <w:rPr>
          <w:rFonts w:cs="Calibri"/>
          <w:i/>
          <w:iCs/>
          <w:sz w:val="20"/>
          <w:szCs w:val="20"/>
        </w:rPr>
        <w:t>adres zamieszkania dziecka</w:t>
      </w:r>
    </w:p>
    <w:p w:rsidR="00C91DB9" w:rsidRDefault="00C91DB9">
      <w:pPr>
        <w:spacing w:after="0"/>
        <w:jc w:val="both"/>
        <w:rPr>
          <w:rFonts w:cs="Calibri"/>
          <w:i/>
          <w:iCs/>
          <w:sz w:val="20"/>
          <w:szCs w:val="20"/>
        </w:rPr>
      </w:pPr>
    </w:p>
    <w:p w:rsidR="00C91DB9" w:rsidRDefault="00C91DB9">
      <w:pPr>
        <w:spacing w:after="0"/>
        <w:jc w:val="both"/>
      </w:pPr>
      <w:r>
        <w:rPr>
          <w:rFonts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B3D7E" w:rsidRDefault="00C91DB9" w:rsidP="00C91DB9">
      <w:pPr>
        <w:spacing w:after="0"/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adres zamieszkania dziecka</w:t>
      </w:r>
    </w:p>
    <w:p w:rsidR="00C91DB9" w:rsidRDefault="00C91DB9" w:rsidP="00C91DB9">
      <w:pPr>
        <w:spacing w:after="0"/>
        <w:jc w:val="center"/>
        <w:rPr>
          <w:rFonts w:cs="Calibri"/>
          <w:i/>
          <w:iCs/>
          <w:sz w:val="20"/>
          <w:szCs w:val="20"/>
        </w:rPr>
      </w:pPr>
    </w:p>
    <w:p w:rsidR="009B3D7E" w:rsidRDefault="00772C23" w:rsidP="001C692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przez pracowników Poradni Psychologiczno-Pedagogicznej </w:t>
      </w:r>
      <w:r w:rsidR="001C6928">
        <w:rPr>
          <w:rFonts w:cs="Calibri"/>
          <w:sz w:val="24"/>
          <w:szCs w:val="24"/>
        </w:rPr>
        <w:t xml:space="preserve">Nr 2 </w:t>
      </w:r>
      <w:r>
        <w:rPr>
          <w:rFonts w:cs="Calibri"/>
          <w:sz w:val="24"/>
          <w:szCs w:val="24"/>
        </w:rPr>
        <w:t xml:space="preserve">w </w:t>
      </w:r>
      <w:r w:rsidR="001C6928">
        <w:rPr>
          <w:rFonts w:cs="Calibri"/>
          <w:sz w:val="24"/>
          <w:szCs w:val="24"/>
        </w:rPr>
        <w:t xml:space="preserve">Gdyni </w:t>
      </w:r>
      <w:r>
        <w:rPr>
          <w:rFonts w:cs="Calibri"/>
          <w:sz w:val="24"/>
          <w:szCs w:val="24"/>
        </w:rPr>
        <w:t xml:space="preserve"> na terenie Przedszkola </w:t>
      </w:r>
      <w:r w:rsidR="001C6928">
        <w:rPr>
          <w:rFonts w:cs="Calibri"/>
          <w:sz w:val="24"/>
          <w:szCs w:val="24"/>
        </w:rPr>
        <w:t>Nr</w:t>
      </w:r>
      <w:r w:rsidR="00ED2A1C">
        <w:rPr>
          <w:rFonts w:cs="Calibri"/>
          <w:sz w:val="24"/>
          <w:szCs w:val="24"/>
        </w:rPr>
        <w:t xml:space="preserve"> 9</w:t>
      </w:r>
      <w:r w:rsidR="001C6928">
        <w:rPr>
          <w:rFonts w:cs="Calibri"/>
          <w:sz w:val="24"/>
          <w:szCs w:val="24"/>
        </w:rPr>
        <w:t xml:space="preserve">  w Gdyni </w:t>
      </w:r>
      <w:r>
        <w:rPr>
          <w:rFonts w:cs="Calibri"/>
          <w:sz w:val="24"/>
          <w:szCs w:val="24"/>
        </w:rPr>
        <w:t xml:space="preserve">przy ul. </w:t>
      </w:r>
      <w:r w:rsidR="00ED2A1C">
        <w:rPr>
          <w:rFonts w:cs="Calibri"/>
          <w:sz w:val="24"/>
          <w:szCs w:val="24"/>
        </w:rPr>
        <w:t>Biskupa Dominika 5.</w:t>
      </w:r>
    </w:p>
    <w:p w:rsidR="009B3D7E" w:rsidRDefault="009B3D7E">
      <w:pPr>
        <w:spacing w:line="276" w:lineRule="auto"/>
        <w:rPr>
          <w:rFonts w:cs="Calibri"/>
          <w:b/>
          <w:bCs/>
          <w:sz w:val="24"/>
          <w:szCs w:val="24"/>
        </w:rPr>
      </w:pPr>
    </w:p>
    <w:p w:rsidR="009B3D7E" w:rsidRDefault="00772C23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Imiona i nazwiska rodziców</w:t>
      </w:r>
      <w:r w:rsidR="001C0FFF">
        <w:rPr>
          <w:rFonts w:cs="Calibri"/>
          <w:b/>
          <w:bCs/>
          <w:sz w:val="24"/>
          <w:szCs w:val="24"/>
        </w:rPr>
        <w:t>/opiekunów prawnych</w:t>
      </w:r>
      <w:r>
        <w:rPr>
          <w:rFonts w:cs="Calibri"/>
          <w:b/>
          <w:bCs/>
          <w:sz w:val="24"/>
          <w:szCs w:val="24"/>
        </w:rPr>
        <w:t>:</w:t>
      </w:r>
      <w:r w:rsidR="001C0FFF">
        <w:rPr>
          <w:rFonts w:cs="Calibri"/>
          <w:sz w:val="24"/>
          <w:szCs w:val="24"/>
        </w:rPr>
        <w:t>………………………………………………………………</w:t>
      </w:r>
    </w:p>
    <w:p w:rsidR="001C0FFF" w:rsidRDefault="001C0FFF">
      <w:pPr>
        <w:spacing w:line="276" w:lineRule="auto"/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B3D7E" w:rsidRDefault="00772C23">
      <w:pPr>
        <w:spacing w:line="276" w:lineRule="auto"/>
      </w:pPr>
      <w:r>
        <w:rPr>
          <w:rFonts w:cs="Calibri"/>
          <w:b/>
          <w:bCs/>
          <w:sz w:val="24"/>
          <w:szCs w:val="24"/>
        </w:rPr>
        <w:t xml:space="preserve">Nr telefonu kontaktowego rodziców: </w:t>
      </w:r>
      <w:r w:rsidRPr="001C6928">
        <w:rPr>
          <w:rFonts w:cs="Calibri"/>
          <w:sz w:val="24"/>
          <w:szCs w:val="24"/>
        </w:rPr>
        <w:t>…………………………………………………………</w:t>
      </w:r>
      <w:r w:rsidRPr="001C6928">
        <w:rPr>
          <w:rFonts w:cs="Calibri"/>
        </w:rPr>
        <w:t>……</w:t>
      </w:r>
      <w:r w:rsidR="001C6928">
        <w:rPr>
          <w:rFonts w:cs="Calibri"/>
        </w:rPr>
        <w:t>…</w:t>
      </w:r>
      <w:r w:rsidRPr="001C6928">
        <w:rPr>
          <w:rFonts w:cs="Calibri"/>
        </w:rPr>
        <w:t>…………………….</w:t>
      </w:r>
    </w:p>
    <w:p w:rsidR="009B3D7E" w:rsidRDefault="009B3D7E">
      <w:pPr>
        <w:spacing w:line="276" w:lineRule="auto"/>
        <w:rPr>
          <w:rFonts w:cs="Calibri"/>
        </w:rPr>
      </w:pPr>
    </w:p>
    <w:p w:rsidR="001C6928" w:rsidRDefault="001C6928">
      <w:pPr>
        <w:spacing w:after="0" w:line="276" w:lineRule="auto"/>
        <w:jc w:val="right"/>
        <w:rPr>
          <w:rStyle w:val="oypena"/>
          <w:color w:val="000000"/>
        </w:rPr>
      </w:pPr>
    </w:p>
    <w:p w:rsidR="009B3D7E" w:rsidRDefault="00772C23" w:rsidP="00ED2A1C">
      <w:pPr>
        <w:spacing w:after="0" w:line="276" w:lineRule="auto"/>
        <w:rPr>
          <w:rFonts w:cs="Calibri"/>
        </w:rPr>
      </w:pPr>
      <w:r>
        <w:rPr>
          <w:rFonts w:cs="Calibri"/>
        </w:rPr>
        <w:t>………………………………………………………………</w:t>
      </w:r>
    </w:p>
    <w:p w:rsidR="009B3D7E" w:rsidRDefault="00772C23">
      <w:pPr>
        <w:spacing w:after="0" w:line="276" w:lineRule="auto"/>
      </w:pPr>
      <w:r>
        <w:rPr>
          <w:rFonts w:cs="Calibri"/>
          <w:i/>
          <w:iCs/>
          <w:sz w:val="20"/>
          <w:szCs w:val="20"/>
        </w:rPr>
        <w:t>podpis rodziców/opiekunów prawnych</w:t>
      </w:r>
    </w:p>
    <w:p w:rsidR="009B3D7E" w:rsidRDefault="009B3D7E">
      <w:pPr>
        <w:spacing w:line="360" w:lineRule="auto"/>
        <w:jc w:val="both"/>
      </w:pPr>
    </w:p>
    <w:p w:rsidR="009B3D7E" w:rsidRDefault="009B3D7E" w:rsidP="001C0FFF">
      <w:pPr>
        <w:pStyle w:val="Standard"/>
        <w:spacing w:after="0"/>
        <w:ind w:left="0" w:firstLine="0"/>
        <w:rPr>
          <w:rFonts w:ascii="Calibri" w:hAnsi="Calibri" w:cs="Calibri"/>
          <w:b/>
          <w:i/>
          <w:szCs w:val="24"/>
        </w:rPr>
      </w:pPr>
    </w:p>
    <w:p w:rsidR="009B3D7E" w:rsidRDefault="009B3D7E" w:rsidP="004E1417">
      <w:pPr>
        <w:pStyle w:val="Standard"/>
        <w:spacing w:after="0"/>
        <w:ind w:left="0" w:firstLine="0"/>
        <w:rPr>
          <w:rFonts w:ascii="Calibri" w:hAnsi="Calibri" w:cs="Calibri"/>
          <w:b/>
          <w:i/>
          <w:szCs w:val="24"/>
        </w:rPr>
      </w:pPr>
    </w:p>
    <w:p w:rsidR="009B3D7E" w:rsidRDefault="00772C23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  <w:bookmarkStart w:id="2" w:name="_Hlk197606836"/>
      <w:r>
        <w:rPr>
          <w:rFonts w:ascii="Calibri" w:hAnsi="Calibri" w:cs="Calibri"/>
          <w:b/>
          <w:i/>
          <w:szCs w:val="24"/>
        </w:rPr>
        <w:t>Załącznik nr 2</w:t>
      </w:r>
    </w:p>
    <w:p w:rsid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bCs/>
          <w:i/>
          <w:sz w:val="20"/>
          <w:szCs w:val="20"/>
        </w:rPr>
        <w:t xml:space="preserve">Do </w:t>
      </w:r>
      <w:r w:rsidRPr="004E1417">
        <w:rPr>
          <w:rFonts w:ascii="Calibri" w:hAnsi="Calibri" w:cs="Calibri"/>
          <w:bCs/>
          <w:i/>
          <w:iCs/>
          <w:sz w:val="20"/>
          <w:szCs w:val="20"/>
        </w:rPr>
        <w:t xml:space="preserve">Procedury 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postępowania </w:t>
      </w:r>
      <w:r w:rsidRPr="004E1417">
        <w:rPr>
          <w:rFonts w:ascii="Calibri" w:hAnsi="Calibri" w:cs="Calibri"/>
          <w:i/>
          <w:iCs/>
          <w:sz w:val="20"/>
          <w:szCs w:val="20"/>
        </w:rPr>
        <w:t xml:space="preserve">w przypadku agresywnego </w:t>
      </w:r>
    </w:p>
    <w:p w:rsid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i/>
          <w:iCs/>
          <w:sz w:val="20"/>
          <w:szCs w:val="20"/>
        </w:rPr>
        <w:t>Zachowania</w:t>
      </w:r>
      <w:r w:rsidR="0059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E1417">
        <w:rPr>
          <w:rFonts w:ascii="Calibri" w:hAnsi="Calibri" w:cs="Calibri"/>
          <w:i/>
          <w:iCs/>
          <w:sz w:val="20"/>
          <w:szCs w:val="20"/>
        </w:rPr>
        <w:t>dziecka w przedszkolu stwarzającego zagrożenie</w:t>
      </w:r>
    </w:p>
    <w:p w:rsidR="004E1417" w:rsidRP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i/>
          <w:iCs/>
          <w:sz w:val="20"/>
          <w:szCs w:val="20"/>
        </w:rPr>
        <w:t xml:space="preserve"> dla bezpieczeństwa</w:t>
      </w:r>
      <w:r w:rsidR="0059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E1417">
        <w:rPr>
          <w:rFonts w:ascii="Calibri" w:hAnsi="Calibri" w:cs="Calibri"/>
          <w:i/>
          <w:iCs/>
          <w:sz w:val="20"/>
          <w:szCs w:val="20"/>
        </w:rPr>
        <w:t>i zdrowia własnego oraz innych</w:t>
      </w:r>
    </w:p>
    <w:p w:rsidR="004E1417" w:rsidRDefault="004E1417" w:rsidP="004E1417">
      <w:pPr>
        <w:pStyle w:val="Standard"/>
        <w:spacing w:after="0"/>
        <w:ind w:left="0" w:right="72" w:firstLine="0"/>
        <w:jc w:val="right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w  Przedszkolu Nr</w:t>
      </w:r>
      <w:r w:rsidR="00862BE0">
        <w:rPr>
          <w:rFonts w:ascii="Calibri" w:hAnsi="Calibri" w:cs="Calibri"/>
          <w:bCs/>
          <w:i/>
          <w:iCs/>
          <w:sz w:val="20"/>
          <w:szCs w:val="20"/>
        </w:rPr>
        <w:t xml:space="preserve"> 9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 w Gdyni</w:t>
      </w:r>
    </w:p>
    <w:p w:rsidR="009B3D7E" w:rsidRDefault="009B3D7E">
      <w:pPr>
        <w:pStyle w:val="Standard"/>
        <w:spacing w:after="6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6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6"/>
        <w:ind w:left="0" w:firstLine="0"/>
        <w:rPr>
          <w:rFonts w:ascii="Calibri" w:hAnsi="Calibri" w:cs="Calibri"/>
        </w:rPr>
      </w:pPr>
    </w:p>
    <w:p w:rsidR="009B3D7E" w:rsidRDefault="001C6928">
      <w:pPr>
        <w:pStyle w:val="Standard"/>
        <w:spacing w:after="0"/>
        <w:ind w:left="0" w:right="62" w:firstLine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Gdynia</w:t>
      </w:r>
      <w:r w:rsidR="00772C23">
        <w:rPr>
          <w:rFonts w:ascii="Calibri" w:hAnsi="Calibri" w:cs="Calibri"/>
        </w:rPr>
        <w:t>, dn. ………………….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bCs/>
          <w:sz w:val="28"/>
          <w:szCs w:val="28"/>
        </w:rPr>
      </w:pPr>
    </w:p>
    <w:p w:rsidR="009B3D7E" w:rsidRDefault="00772C23">
      <w:pPr>
        <w:pStyle w:val="Standard"/>
        <w:spacing w:after="0"/>
        <w:ind w:left="0" w:firstLine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ZGODA NA ZASTOSOWANIE PROCEDURY WYCHOWAWCZEJ</w:t>
      </w:r>
    </w:p>
    <w:p w:rsidR="009B3D7E" w:rsidRDefault="009B3D7E">
      <w:pPr>
        <w:pStyle w:val="Standard"/>
        <w:spacing w:after="5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0"/>
        <w:ind w:left="0" w:right="230" w:firstLine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Wyrażam zgodę na zastosowanie wobec mojego dziecka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21"/>
        <w:ind w:left="0" w:firstLine="0"/>
        <w:rPr>
          <w:rFonts w:ascii="Calibri" w:hAnsi="Calibri" w:cs="Calibri"/>
        </w:rPr>
      </w:pPr>
    </w:p>
    <w:p w:rsidR="009B3D7E" w:rsidRDefault="00772C23" w:rsidP="00894E00">
      <w:pPr>
        <w:pStyle w:val="Standard"/>
        <w:ind w:left="-5" w:right="6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………………………………………………………………………………………....................................</w:t>
      </w:r>
    </w:p>
    <w:p w:rsidR="009B3D7E" w:rsidRDefault="00772C23" w:rsidP="00894E00">
      <w:pPr>
        <w:pStyle w:val="Standard"/>
        <w:spacing w:after="0"/>
        <w:ind w:left="0" w:right="81" w:firstLine="0"/>
        <w:jc w:val="center"/>
      </w:pPr>
      <w:r>
        <w:rPr>
          <w:rFonts w:ascii="Calibri" w:hAnsi="Calibri" w:cs="Calibri"/>
          <w:i/>
          <w:sz w:val="20"/>
          <w:szCs w:val="20"/>
        </w:rPr>
        <w:t>imię i nazwisko dziecka</w:t>
      </w:r>
    </w:p>
    <w:p w:rsidR="009B3D7E" w:rsidRDefault="009B3D7E">
      <w:pPr>
        <w:pStyle w:val="Standard"/>
        <w:spacing w:after="18"/>
        <w:ind w:left="0" w:firstLine="0"/>
        <w:rPr>
          <w:rFonts w:ascii="Calibri" w:hAnsi="Calibri" w:cs="Calibri"/>
        </w:rPr>
      </w:pPr>
    </w:p>
    <w:p w:rsidR="009B3D7E" w:rsidRDefault="00772C23" w:rsidP="007A348A">
      <w:pPr>
        <w:pStyle w:val="Standard"/>
        <w:spacing w:line="276" w:lineRule="auto"/>
        <w:ind w:left="-5" w:right="65"/>
        <w:rPr>
          <w:rFonts w:ascii="Calibri" w:hAnsi="Calibri" w:cs="Calibri"/>
        </w:rPr>
      </w:pPr>
      <w:r>
        <w:rPr>
          <w:rFonts w:ascii="Calibri" w:hAnsi="Calibri" w:cs="Calibri"/>
        </w:rPr>
        <w:t>poniższej procedury wychowawczej w przypadku wystąpienia u niego  zachowań agresywnych zagrażających zdrowiu i bezpieczeństwu jego samego, innych dzieci lub nauczycieli.</w:t>
      </w:r>
    </w:p>
    <w:p w:rsidR="009B3D7E" w:rsidRDefault="009B3D7E" w:rsidP="007A348A">
      <w:pPr>
        <w:pStyle w:val="Standard"/>
        <w:spacing w:line="276" w:lineRule="auto"/>
        <w:ind w:left="-5" w:right="65"/>
        <w:rPr>
          <w:rFonts w:ascii="Calibri" w:hAnsi="Calibri" w:cs="Calibri"/>
        </w:rPr>
      </w:pPr>
    </w:p>
    <w:p w:rsidR="009B3D7E" w:rsidRDefault="009B3D7E" w:rsidP="007A348A">
      <w:pPr>
        <w:pStyle w:val="Standard"/>
        <w:spacing w:line="276" w:lineRule="auto"/>
        <w:ind w:left="0" w:right="65" w:firstLine="0"/>
        <w:rPr>
          <w:rFonts w:ascii="Calibri" w:hAnsi="Calibri" w:cs="Calibri"/>
          <w:b/>
          <w:bCs/>
        </w:rPr>
      </w:pPr>
    </w:p>
    <w:p w:rsidR="009B3D7E" w:rsidRDefault="00772C23" w:rsidP="007A348A">
      <w:pPr>
        <w:pStyle w:val="Standard"/>
        <w:spacing w:line="276" w:lineRule="auto"/>
        <w:ind w:left="-5" w:right="6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Procedura wychowawcza w przypadku wystąpienia u dziecka zachowań agresywnych:</w:t>
      </w:r>
    </w:p>
    <w:p w:rsidR="009B3D7E" w:rsidRDefault="009B3D7E" w:rsidP="007A348A">
      <w:pPr>
        <w:pStyle w:val="Standard"/>
        <w:spacing w:line="276" w:lineRule="auto"/>
        <w:ind w:left="-5" w:right="65"/>
        <w:rPr>
          <w:rFonts w:ascii="Calibri" w:hAnsi="Calibri" w:cs="Calibri"/>
        </w:rPr>
      </w:pPr>
    </w:p>
    <w:p w:rsidR="009B3D7E" w:rsidRDefault="00772C23" w:rsidP="007A348A">
      <w:pPr>
        <w:pStyle w:val="Standard"/>
        <w:numPr>
          <w:ilvl w:val="0"/>
          <w:numId w:val="21"/>
        </w:numPr>
        <w:spacing w:line="276" w:lineRule="auto"/>
        <w:ind w:left="10" w:right="65" w:hanging="346"/>
        <w:rPr>
          <w:rFonts w:ascii="Calibri" w:hAnsi="Calibri" w:cs="Calibri"/>
        </w:rPr>
      </w:pPr>
      <w:r>
        <w:rPr>
          <w:rFonts w:ascii="Calibri" w:hAnsi="Calibri" w:cs="Calibri"/>
        </w:rPr>
        <w:t>Polecenie ustne powtórzone w razie potrzeby.</w:t>
      </w:r>
    </w:p>
    <w:p w:rsidR="009B3D7E" w:rsidRDefault="00772C23" w:rsidP="007A348A">
      <w:pPr>
        <w:pStyle w:val="Standard"/>
        <w:numPr>
          <w:ilvl w:val="0"/>
          <w:numId w:val="7"/>
        </w:numPr>
        <w:spacing w:line="276" w:lineRule="auto"/>
        <w:ind w:left="10" w:right="65" w:hanging="346"/>
        <w:rPr>
          <w:rFonts w:ascii="Calibri" w:hAnsi="Calibri" w:cs="Calibri"/>
        </w:rPr>
      </w:pPr>
      <w:r>
        <w:rPr>
          <w:rFonts w:ascii="Calibri" w:hAnsi="Calibri" w:cs="Calibri"/>
        </w:rPr>
        <w:t>Próba podjęcia wykonania prośby razem z dzieckiem (bycie blisko, wzięcie dziecka za rękę).</w:t>
      </w:r>
    </w:p>
    <w:p w:rsidR="009B3D7E" w:rsidRDefault="00772C23" w:rsidP="007A348A">
      <w:pPr>
        <w:pStyle w:val="Standard"/>
        <w:numPr>
          <w:ilvl w:val="0"/>
          <w:numId w:val="7"/>
        </w:numPr>
        <w:spacing w:line="276" w:lineRule="auto"/>
        <w:ind w:left="10" w:right="65" w:hanging="346"/>
        <w:rPr>
          <w:rFonts w:ascii="Calibri" w:hAnsi="Calibri" w:cs="Calibri"/>
        </w:rPr>
      </w:pPr>
      <w:r>
        <w:rPr>
          <w:rFonts w:ascii="Calibri" w:hAnsi="Calibri" w:cs="Calibri"/>
        </w:rPr>
        <w:t>Odsunięcie/wyciszenie dziecka w sytuacji problemowej - prośba, by dziecko chwilę odpoczęło na krzesełku, bądź wyprowadzenie z sali i pozostanie poza grupą pod opieką dorosłego do czasu, gdy dziecko się uspokoi.</w:t>
      </w:r>
    </w:p>
    <w:p w:rsidR="009B3D7E" w:rsidRDefault="00772C23" w:rsidP="007A348A">
      <w:pPr>
        <w:pStyle w:val="Standard"/>
        <w:numPr>
          <w:ilvl w:val="0"/>
          <w:numId w:val="7"/>
        </w:numPr>
        <w:spacing w:line="276" w:lineRule="auto"/>
        <w:ind w:left="10" w:right="65" w:hanging="346"/>
        <w:rPr>
          <w:rFonts w:ascii="Calibri" w:hAnsi="Calibri" w:cs="Calibri"/>
        </w:rPr>
      </w:pPr>
      <w:r>
        <w:rPr>
          <w:rFonts w:ascii="Calibri" w:hAnsi="Calibri" w:cs="Calibri"/>
        </w:rPr>
        <w:t>Przytrzymanie dziecka np. za rękę.</w:t>
      </w:r>
    </w:p>
    <w:p w:rsidR="009B3D7E" w:rsidRDefault="00772C23" w:rsidP="007A348A">
      <w:pPr>
        <w:pStyle w:val="Standard"/>
        <w:numPr>
          <w:ilvl w:val="0"/>
          <w:numId w:val="7"/>
        </w:numPr>
        <w:spacing w:line="276" w:lineRule="auto"/>
        <w:ind w:left="10" w:right="65" w:hanging="346"/>
        <w:rPr>
          <w:rFonts w:ascii="Calibri" w:hAnsi="Calibri" w:cs="Calibri"/>
        </w:rPr>
      </w:pPr>
      <w:r>
        <w:rPr>
          <w:rFonts w:ascii="Calibri" w:hAnsi="Calibri" w:cs="Calibri"/>
        </w:rPr>
        <w:t>Holding - trzymanie dziecka w uścisku, całkowite zabezpieczenie osób znajdujących się wokół przed kopnięciem czy biciem przez dziecko.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1C6928" w:rsidRDefault="001C6928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Pr="001C6928" w:rsidRDefault="00772C23">
      <w:pPr>
        <w:pStyle w:val="Standard"/>
        <w:spacing w:after="0"/>
        <w:ind w:left="0" w:right="67" w:firstLine="0"/>
        <w:jc w:val="right"/>
        <w:rPr>
          <w:bCs/>
        </w:rPr>
      </w:pPr>
      <w:r w:rsidRPr="001C6928">
        <w:rPr>
          <w:rFonts w:ascii="Calibri" w:hAnsi="Calibri" w:cs="Calibri"/>
          <w:bCs/>
        </w:rPr>
        <w:t>…..……………………..................................................</w:t>
      </w:r>
    </w:p>
    <w:p w:rsidR="009B3D7E" w:rsidRDefault="00165AC6">
      <w:pPr>
        <w:pStyle w:val="Standard"/>
        <w:spacing w:after="0"/>
        <w:ind w:left="0" w:firstLine="0"/>
        <w:jc w:val="center"/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</w:t>
      </w:r>
      <w:r w:rsidR="00772C23">
        <w:rPr>
          <w:rFonts w:ascii="Calibri" w:hAnsi="Calibri" w:cs="Calibri"/>
          <w:i/>
          <w:sz w:val="20"/>
          <w:szCs w:val="20"/>
        </w:rPr>
        <w:t>podpis rodziców/prawnych opiekunów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bookmarkEnd w:id="2"/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 w:rsidP="004E1417">
      <w:pPr>
        <w:pStyle w:val="Standard"/>
        <w:spacing w:after="0"/>
        <w:ind w:left="0" w:firstLine="0"/>
        <w:rPr>
          <w:rFonts w:ascii="Calibri" w:hAnsi="Calibri" w:cs="Calibri"/>
          <w:b/>
          <w:i/>
          <w:szCs w:val="24"/>
        </w:rPr>
      </w:pPr>
    </w:p>
    <w:p w:rsidR="009B3D7E" w:rsidRDefault="00772C23">
      <w:pPr>
        <w:pStyle w:val="Standard"/>
        <w:spacing w:after="0"/>
        <w:ind w:left="0" w:firstLine="0"/>
        <w:jc w:val="right"/>
      </w:pPr>
      <w:r>
        <w:rPr>
          <w:rFonts w:ascii="Calibri" w:hAnsi="Calibri" w:cs="Calibri"/>
          <w:b/>
          <w:i/>
          <w:szCs w:val="24"/>
        </w:rPr>
        <w:t>Załącznik nr 3</w:t>
      </w:r>
    </w:p>
    <w:p w:rsid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bCs/>
          <w:i/>
          <w:sz w:val="20"/>
          <w:szCs w:val="20"/>
        </w:rPr>
        <w:t xml:space="preserve">Do </w:t>
      </w:r>
      <w:r w:rsidRPr="004E1417">
        <w:rPr>
          <w:rFonts w:ascii="Calibri" w:hAnsi="Calibri" w:cs="Calibri"/>
          <w:bCs/>
          <w:i/>
          <w:iCs/>
          <w:sz w:val="20"/>
          <w:szCs w:val="20"/>
        </w:rPr>
        <w:t xml:space="preserve">Procedury 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postępowania </w:t>
      </w:r>
      <w:r w:rsidRPr="004E1417">
        <w:rPr>
          <w:rFonts w:ascii="Calibri" w:hAnsi="Calibri" w:cs="Calibri"/>
          <w:i/>
          <w:iCs/>
          <w:sz w:val="20"/>
          <w:szCs w:val="20"/>
        </w:rPr>
        <w:t xml:space="preserve">w przypadku agresywnego </w:t>
      </w:r>
    </w:p>
    <w:p w:rsid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i/>
          <w:iCs/>
          <w:sz w:val="20"/>
          <w:szCs w:val="20"/>
        </w:rPr>
        <w:t>Zachowania</w:t>
      </w:r>
      <w:r w:rsidR="0059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E1417">
        <w:rPr>
          <w:rFonts w:ascii="Calibri" w:hAnsi="Calibri" w:cs="Calibri"/>
          <w:i/>
          <w:iCs/>
          <w:sz w:val="20"/>
          <w:szCs w:val="20"/>
        </w:rPr>
        <w:t>dziecka w przedszkolu stwarzającego zagrożenie</w:t>
      </w:r>
    </w:p>
    <w:p w:rsidR="004E1417" w:rsidRP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i/>
          <w:iCs/>
          <w:sz w:val="20"/>
          <w:szCs w:val="20"/>
        </w:rPr>
        <w:t xml:space="preserve"> dla bezpieczeństwa</w:t>
      </w:r>
      <w:r w:rsidR="0059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E1417">
        <w:rPr>
          <w:rFonts w:ascii="Calibri" w:hAnsi="Calibri" w:cs="Calibri"/>
          <w:i/>
          <w:iCs/>
          <w:sz w:val="20"/>
          <w:szCs w:val="20"/>
        </w:rPr>
        <w:t>i zdrowia własnego oraz innych</w:t>
      </w:r>
    </w:p>
    <w:p w:rsidR="004E1417" w:rsidRDefault="004E1417" w:rsidP="004E1417">
      <w:pPr>
        <w:pStyle w:val="Standard"/>
        <w:spacing w:after="0"/>
        <w:ind w:left="0" w:right="72" w:firstLine="0"/>
        <w:jc w:val="right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w  Przedszkolu Nr </w:t>
      </w:r>
      <w:r w:rsidR="00862BE0">
        <w:rPr>
          <w:rFonts w:ascii="Calibri" w:hAnsi="Calibri" w:cs="Calibri"/>
          <w:bCs/>
          <w:i/>
          <w:iCs/>
          <w:sz w:val="20"/>
          <w:szCs w:val="20"/>
        </w:rPr>
        <w:t xml:space="preserve"> 9 </w:t>
      </w:r>
      <w:r>
        <w:rPr>
          <w:rFonts w:ascii="Calibri" w:hAnsi="Calibri" w:cs="Calibri"/>
          <w:bCs/>
          <w:i/>
          <w:iCs/>
          <w:sz w:val="20"/>
          <w:szCs w:val="20"/>
        </w:rPr>
        <w:t>w Gdyni</w:t>
      </w:r>
    </w:p>
    <w:p w:rsidR="009B3D7E" w:rsidRDefault="009B3D7E">
      <w:pPr>
        <w:jc w:val="center"/>
        <w:rPr>
          <w:b/>
          <w:bCs/>
          <w:sz w:val="24"/>
          <w:szCs w:val="24"/>
        </w:rPr>
      </w:pPr>
    </w:p>
    <w:p w:rsidR="009B3D7E" w:rsidRDefault="00772C23" w:rsidP="001647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NOTATKA SŁUŻBOWA NR …./20……</w:t>
      </w:r>
    </w:p>
    <w:p w:rsidR="009B3D7E" w:rsidRPr="00C953BF" w:rsidRDefault="00772C23">
      <w:pPr>
        <w:jc w:val="both"/>
      </w:pPr>
      <w:r>
        <w:rPr>
          <w:b/>
          <w:bCs/>
          <w:sz w:val="24"/>
          <w:szCs w:val="24"/>
        </w:rPr>
        <w:t xml:space="preserve">Data spotkania/rozmowy </w:t>
      </w:r>
      <w:r w:rsidRPr="00C953BF">
        <w:rPr>
          <w:sz w:val="24"/>
          <w:szCs w:val="24"/>
        </w:rPr>
        <w:t>…………</w:t>
      </w:r>
      <w:r w:rsidR="00C953BF">
        <w:rPr>
          <w:sz w:val="24"/>
          <w:szCs w:val="24"/>
        </w:rPr>
        <w:t>….</w:t>
      </w:r>
      <w:r w:rsidRPr="00C953BF">
        <w:rPr>
          <w:sz w:val="24"/>
          <w:szCs w:val="24"/>
        </w:rPr>
        <w:t>…………………………………………………………………………………………</w:t>
      </w:r>
    </w:p>
    <w:p w:rsidR="009B3D7E" w:rsidRDefault="00772C23" w:rsidP="00C953BF">
      <w:pPr>
        <w:jc w:val="both"/>
      </w:pPr>
      <w:r>
        <w:rPr>
          <w:b/>
          <w:bCs/>
          <w:sz w:val="24"/>
          <w:szCs w:val="24"/>
        </w:rPr>
        <w:t>Miejsce:</w:t>
      </w:r>
      <w:r w:rsidR="0059723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Przedszkole </w:t>
      </w:r>
      <w:r w:rsidR="00C953BF">
        <w:rPr>
          <w:sz w:val="24"/>
          <w:szCs w:val="24"/>
        </w:rPr>
        <w:t>Nr</w:t>
      </w:r>
      <w:r w:rsidR="00AF4A82">
        <w:rPr>
          <w:sz w:val="24"/>
          <w:szCs w:val="24"/>
        </w:rPr>
        <w:t xml:space="preserve"> 9</w:t>
      </w:r>
      <w:r w:rsidR="00C953BF">
        <w:rPr>
          <w:sz w:val="24"/>
          <w:szCs w:val="24"/>
        </w:rPr>
        <w:t xml:space="preserve"> w Gdyni</w:t>
      </w:r>
      <w:r w:rsidR="00D105D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ul. </w:t>
      </w:r>
      <w:r w:rsidR="00AF4A82">
        <w:rPr>
          <w:sz w:val="24"/>
          <w:szCs w:val="24"/>
        </w:rPr>
        <w:t>Biskupa Dominika 5</w:t>
      </w:r>
    </w:p>
    <w:p w:rsidR="009B3D7E" w:rsidRDefault="00772C23">
      <w:pPr>
        <w:jc w:val="both"/>
      </w:pPr>
      <w:r>
        <w:rPr>
          <w:b/>
          <w:bCs/>
          <w:sz w:val="24"/>
          <w:szCs w:val="24"/>
        </w:rPr>
        <w:t xml:space="preserve">Uczestnicy spotkania/rozmowy: </w:t>
      </w:r>
      <w:r>
        <w:rPr>
          <w:sz w:val="24"/>
          <w:szCs w:val="24"/>
        </w:rPr>
        <w:t>…………………………………………………………………………………………….</w:t>
      </w:r>
    </w:p>
    <w:p w:rsidR="009B3D7E" w:rsidRDefault="00772C2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9B3D7E" w:rsidRDefault="00772C23">
      <w:pPr>
        <w:jc w:val="both"/>
      </w:pPr>
      <w:r>
        <w:rPr>
          <w:b/>
          <w:bCs/>
          <w:sz w:val="24"/>
          <w:szCs w:val="24"/>
        </w:rPr>
        <w:t xml:space="preserve">Kogo/czego dotyczy: </w:t>
      </w:r>
      <w:r w:rsidRPr="00C953BF">
        <w:rPr>
          <w:sz w:val="24"/>
          <w:szCs w:val="24"/>
        </w:rPr>
        <w:t>……………………</w:t>
      </w:r>
      <w:r w:rsidR="00C953BF">
        <w:rPr>
          <w:sz w:val="24"/>
          <w:szCs w:val="24"/>
        </w:rPr>
        <w:t>……</w:t>
      </w:r>
      <w:r w:rsidRPr="00C953BF">
        <w:rPr>
          <w:sz w:val="24"/>
          <w:szCs w:val="24"/>
        </w:rPr>
        <w:t>…………………………………………………………………………………….</w:t>
      </w:r>
    </w:p>
    <w:p w:rsidR="009B3D7E" w:rsidRDefault="009B3D7E">
      <w:pPr>
        <w:pStyle w:val="Standard"/>
        <w:spacing w:after="0"/>
        <w:ind w:left="0" w:firstLine="0"/>
        <w:jc w:val="right"/>
        <w:rPr>
          <w:b/>
          <w:bCs/>
          <w:szCs w:val="24"/>
        </w:rPr>
      </w:pPr>
    </w:p>
    <w:p w:rsidR="009B3D7E" w:rsidRPr="00AF4A82" w:rsidRDefault="00772C23">
      <w:pPr>
        <w:pStyle w:val="Standard"/>
        <w:spacing w:after="0"/>
        <w:ind w:left="0" w:firstLine="0"/>
        <w:rPr>
          <w:sz w:val="22"/>
        </w:rPr>
      </w:pPr>
      <w:r>
        <w:rPr>
          <w:rFonts w:ascii="Calibri" w:hAnsi="Calibri" w:cs="Calibri"/>
          <w:b/>
          <w:bCs/>
        </w:rPr>
        <w:t>Plan działań podjęty w celu wyeliminowania niepożądanych zachowań</w:t>
      </w:r>
      <w:r w:rsidR="00ED2A1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szCs w:val="24"/>
        </w:rPr>
        <w:t>u dziecka</w:t>
      </w:r>
      <w:r w:rsidR="00AF4A82">
        <w:rPr>
          <w:rFonts w:ascii="Calibri" w:hAnsi="Calibri" w:cs="Calibri"/>
          <w:b/>
          <w:bCs/>
          <w:szCs w:val="24"/>
        </w:rPr>
        <w:t xml:space="preserve"> </w:t>
      </w:r>
      <w:r w:rsidRPr="00AF4A82">
        <w:rPr>
          <w:rFonts w:ascii="Calibri" w:hAnsi="Calibri" w:cs="Calibri"/>
          <w:i/>
          <w:iCs/>
          <w:sz w:val="22"/>
        </w:rPr>
        <w:t>(czynności, zadania oraz metody pracy podejmowane zarówno w przedszkolu, jak i w środowisku rodzinnym).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772C23">
      <w:pPr>
        <w:pStyle w:val="Standard"/>
        <w:spacing w:after="0"/>
        <w:ind w:left="0" w:firstLine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W przedszkolu:</w:t>
      </w:r>
    </w:p>
    <w:p w:rsidR="009B3D7E" w:rsidRPr="00D105D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</w:t>
      </w:r>
      <w:r w:rsidR="00D105DE">
        <w:rPr>
          <w:rFonts w:ascii="Calibri" w:hAnsi="Calibri" w:cs="Calibri"/>
          <w:bCs/>
          <w:iCs/>
          <w:szCs w:val="24"/>
        </w:rPr>
        <w:t>..</w:t>
      </w:r>
    </w:p>
    <w:p w:rsidR="009B3D7E" w:rsidRPr="00D105D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9B3D7E">
      <w:pPr>
        <w:pStyle w:val="Standard"/>
        <w:spacing w:after="0"/>
        <w:rPr>
          <w:rFonts w:ascii="Calibri" w:hAnsi="Calibri" w:cs="Calibri"/>
          <w:b/>
          <w:iCs/>
          <w:szCs w:val="24"/>
        </w:rPr>
      </w:pPr>
    </w:p>
    <w:p w:rsidR="009B3D7E" w:rsidRDefault="00772C23">
      <w:pPr>
        <w:pStyle w:val="Standard"/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W środowisku rodzinnym:</w:t>
      </w:r>
    </w:p>
    <w:p w:rsidR="009B3D7E" w:rsidRPr="00D105D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</w:t>
      </w:r>
      <w:r w:rsidR="00D105DE">
        <w:rPr>
          <w:rFonts w:ascii="Calibri" w:hAnsi="Calibri" w:cs="Calibri"/>
          <w:bCs/>
          <w:iCs/>
          <w:szCs w:val="24"/>
        </w:rPr>
        <w:t>.</w:t>
      </w:r>
      <w:r w:rsidRPr="00D105DE">
        <w:rPr>
          <w:rFonts w:ascii="Calibri" w:hAnsi="Calibri" w:cs="Calibri"/>
          <w:bCs/>
          <w:iCs/>
          <w:szCs w:val="24"/>
        </w:rPr>
        <w:t>.</w:t>
      </w:r>
    </w:p>
    <w:p w:rsidR="009B3D7E" w:rsidRPr="00D105D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Pr="00D105D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Cs/>
          <w:iCs/>
          <w:szCs w:val="24"/>
        </w:rPr>
      </w:pPr>
      <w:r w:rsidRPr="00D105DE">
        <w:rPr>
          <w:rFonts w:ascii="Calibri" w:hAnsi="Calibri" w:cs="Calibri"/>
          <w:bCs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9B3D7E">
      <w:pPr>
        <w:pStyle w:val="Standard"/>
        <w:spacing w:after="0"/>
        <w:ind w:right="113"/>
        <w:rPr>
          <w:rFonts w:ascii="Calibri" w:hAnsi="Calibri" w:cs="Calibri"/>
          <w:bCs/>
          <w:iCs/>
          <w:szCs w:val="24"/>
        </w:rPr>
      </w:pPr>
    </w:p>
    <w:p w:rsidR="00D673E8" w:rsidRDefault="00D673E8">
      <w:pPr>
        <w:pStyle w:val="Standard"/>
        <w:spacing w:after="0"/>
        <w:ind w:right="113"/>
        <w:rPr>
          <w:rFonts w:ascii="Calibri" w:hAnsi="Calibri" w:cs="Calibri"/>
          <w:b/>
          <w:iCs/>
          <w:szCs w:val="24"/>
        </w:rPr>
      </w:pPr>
    </w:p>
    <w:p w:rsidR="009B3D7E" w:rsidRDefault="009B3D7E">
      <w:pPr>
        <w:pStyle w:val="Standard"/>
        <w:spacing w:after="0"/>
        <w:ind w:right="113"/>
        <w:rPr>
          <w:rFonts w:ascii="Calibri" w:hAnsi="Calibri" w:cs="Calibri"/>
          <w:bCs/>
          <w:iCs/>
          <w:szCs w:val="24"/>
        </w:rPr>
      </w:pPr>
    </w:p>
    <w:p w:rsidR="009B3D7E" w:rsidRDefault="00772C23">
      <w:pPr>
        <w:pStyle w:val="Standard"/>
        <w:spacing w:after="0"/>
        <w:ind w:left="0" w:firstLine="0"/>
        <w:jc w:val="lef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……………………………………………………………                    ………………………………………………………………..</w:t>
      </w:r>
    </w:p>
    <w:p w:rsidR="009B3D7E" w:rsidRDefault="00772C23">
      <w:pPr>
        <w:pStyle w:val="Standard"/>
        <w:spacing w:after="0"/>
        <w:ind w:left="0" w:firstLine="0"/>
        <w:jc w:val="left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 xml:space="preserve">      podpisy nauczycieli/specjalistów                                                        podpisy rodziców/opiekunów prawnych</w:t>
      </w:r>
    </w:p>
    <w:p w:rsidR="009B3D7E" w:rsidRDefault="009B3D7E" w:rsidP="004E1417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772C23">
      <w:pPr>
        <w:pStyle w:val="Standard"/>
        <w:spacing w:after="0"/>
        <w:ind w:left="0" w:firstLine="0"/>
        <w:jc w:val="right"/>
      </w:pPr>
      <w:r>
        <w:rPr>
          <w:rFonts w:ascii="Calibri" w:hAnsi="Calibri" w:cs="Calibri"/>
          <w:b/>
          <w:i/>
          <w:szCs w:val="24"/>
        </w:rPr>
        <w:lastRenderedPageBreak/>
        <w:t>Załącznik nr 4</w:t>
      </w:r>
    </w:p>
    <w:p w:rsid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bCs/>
          <w:i/>
          <w:sz w:val="20"/>
          <w:szCs w:val="20"/>
        </w:rPr>
        <w:t xml:space="preserve">Do </w:t>
      </w:r>
      <w:r w:rsidRPr="004E1417">
        <w:rPr>
          <w:rFonts w:ascii="Calibri" w:hAnsi="Calibri" w:cs="Calibri"/>
          <w:bCs/>
          <w:i/>
          <w:iCs/>
          <w:sz w:val="20"/>
          <w:szCs w:val="20"/>
        </w:rPr>
        <w:t xml:space="preserve">Procedury 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postępowania </w:t>
      </w:r>
      <w:r w:rsidRPr="004E1417">
        <w:rPr>
          <w:rFonts w:ascii="Calibri" w:hAnsi="Calibri" w:cs="Calibri"/>
          <w:i/>
          <w:iCs/>
          <w:sz w:val="20"/>
          <w:szCs w:val="20"/>
        </w:rPr>
        <w:t xml:space="preserve">w przypadku agresywnego </w:t>
      </w:r>
    </w:p>
    <w:p w:rsid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i/>
          <w:iCs/>
          <w:sz w:val="20"/>
          <w:szCs w:val="20"/>
        </w:rPr>
        <w:t>Zachowania</w:t>
      </w:r>
      <w:r w:rsidR="0059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E1417">
        <w:rPr>
          <w:rFonts w:ascii="Calibri" w:hAnsi="Calibri" w:cs="Calibri"/>
          <w:i/>
          <w:iCs/>
          <w:sz w:val="20"/>
          <w:szCs w:val="20"/>
        </w:rPr>
        <w:t>dziecka w przedszkolu stwarzającego zagrożenie</w:t>
      </w:r>
    </w:p>
    <w:p w:rsidR="004E1417" w:rsidRP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i/>
          <w:iCs/>
          <w:sz w:val="20"/>
          <w:szCs w:val="20"/>
        </w:rPr>
        <w:t xml:space="preserve"> dla bezpieczeństwa</w:t>
      </w:r>
      <w:r w:rsidR="0059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E1417">
        <w:rPr>
          <w:rFonts w:ascii="Calibri" w:hAnsi="Calibri" w:cs="Calibri"/>
          <w:i/>
          <w:iCs/>
          <w:sz w:val="20"/>
          <w:szCs w:val="20"/>
        </w:rPr>
        <w:t>i zdrowia własnego oraz innych</w:t>
      </w:r>
    </w:p>
    <w:p w:rsidR="004E1417" w:rsidRDefault="004E1417" w:rsidP="004E1417">
      <w:pPr>
        <w:pStyle w:val="Standard"/>
        <w:spacing w:after="0"/>
        <w:ind w:left="0" w:right="72" w:firstLine="0"/>
        <w:jc w:val="right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w  Przedszkolu Nr </w:t>
      </w:r>
      <w:r w:rsidR="00862BE0">
        <w:rPr>
          <w:rFonts w:ascii="Calibri" w:hAnsi="Calibri" w:cs="Calibri"/>
          <w:bCs/>
          <w:i/>
          <w:iCs/>
          <w:sz w:val="20"/>
          <w:szCs w:val="20"/>
        </w:rPr>
        <w:t xml:space="preserve"> 9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 w Gdyni</w:t>
      </w:r>
    </w:p>
    <w:p w:rsidR="009B3D7E" w:rsidRDefault="009B3D7E">
      <w:pPr>
        <w:pStyle w:val="Standard"/>
        <w:rPr>
          <w:rFonts w:ascii="Calibri" w:hAnsi="Calibri" w:cs="Calibri"/>
          <w:sz w:val="20"/>
          <w:szCs w:val="20"/>
        </w:rPr>
      </w:pPr>
    </w:p>
    <w:p w:rsidR="009B3D7E" w:rsidRDefault="009B3D7E">
      <w:pPr>
        <w:pStyle w:val="Standard"/>
        <w:rPr>
          <w:rFonts w:ascii="Calibri" w:hAnsi="Calibri" w:cs="Calibri"/>
          <w:szCs w:val="24"/>
        </w:rPr>
      </w:pPr>
    </w:p>
    <w:p w:rsidR="009B3D7E" w:rsidRDefault="009B3D7E">
      <w:pPr>
        <w:pStyle w:val="Standard"/>
        <w:rPr>
          <w:rFonts w:ascii="Calibri" w:hAnsi="Calibri" w:cs="Calibri"/>
          <w:b/>
          <w:bCs/>
          <w:szCs w:val="24"/>
        </w:rPr>
      </w:pPr>
    </w:p>
    <w:p w:rsidR="009B3D7E" w:rsidRDefault="00772C23">
      <w:pPr>
        <w:pStyle w:val="Standard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PRZEBIEG WSPÓŁPRACY Z RODZICAMI</w:t>
      </w:r>
    </w:p>
    <w:p w:rsidR="009B3D7E" w:rsidRDefault="009B3D7E">
      <w:pPr>
        <w:pStyle w:val="Standard"/>
        <w:rPr>
          <w:rFonts w:ascii="Calibri" w:hAnsi="Calibri" w:cs="Calibri"/>
          <w:b/>
          <w:bCs/>
          <w:szCs w:val="24"/>
        </w:rPr>
      </w:pPr>
    </w:p>
    <w:p w:rsidR="009B3D7E" w:rsidRDefault="00772C23" w:rsidP="007A348A">
      <w:pPr>
        <w:pStyle w:val="Standard"/>
        <w:numPr>
          <w:ilvl w:val="0"/>
          <w:numId w:val="24"/>
        </w:numPr>
        <w:spacing w:line="276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Procedura dla rodzica współpracującego:</w:t>
      </w:r>
    </w:p>
    <w:p w:rsidR="009B3D7E" w:rsidRDefault="00772C23" w:rsidP="007A348A">
      <w:pPr>
        <w:pStyle w:val="Akapitzlist"/>
        <w:widowControl/>
        <w:numPr>
          <w:ilvl w:val="0"/>
          <w:numId w:val="25"/>
        </w:numPr>
        <w:spacing w:after="4" w:line="276" w:lineRule="auto"/>
        <w:ind w:left="1040"/>
        <w:jc w:val="both"/>
      </w:pPr>
      <w:r>
        <w:rPr>
          <w:rFonts w:cs="Calibri"/>
          <w:sz w:val="24"/>
          <w:szCs w:val="24"/>
        </w:rPr>
        <w:t xml:space="preserve">Systematyczne (np. </w:t>
      </w:r>
      <w:r>
        <w:rPr>
          <w:rFonts w:cs="Calibri"/>
          <w:szCs w:val="24"/>
        </w:rPr>
        <w:t>c</w:t>
      </w:r>
      <w:r>
        <w:rPr>
          <w:rFonts w:cs="Calibri"/>
          <w:sz w:val="24"/>
          <w:szCs w:val="24"/>
        </w:rPr>
        <w:t>otygodniowe) konsultacje dla rodziców (omówienie sytuacji wychowawczych, zwrócenie uwagi na postawę konsekwencji w relacji dorosły- dziecko oraz pozytywne wzmocnienia zachowań pożądanych</w:t>
      </w:r>
      <w:r w:rsidR="00D673E8">
        <w:rPr>
          <w:rFonts w:cs="Calibri"/>
          <w:sz w:val="24"/>
          <w:szCs w:val="24"/>
        </w:rPr>
        <w:t>.</w:t>
      </w:r>
    </w:p>
    <w:p w:rsidR="009B3D7E" w:rsidRDefault="00772C23" w:rsidP="007A348A">
      <w:pPr>
        <w:pStyle w:val="Akapitzlist"/>
        <w:widowControl/>
        <w:numPr>
          <w:ilvl w:val="0"/>
          <w:numId w:val="25"/>
        </w:numPr>
        <w:spacing w:after="4" w:line="276" w:lineRule="auto"/>
        <w:ind w:left="1040"/>
        <w:jc w:val="both"/>
      </w:pPr>
      <w:r w:rsidRPr="00C953BF">
        <w:rPr>
          <w:rFonts w:cs="Calibri"/>
          <w:sz w:val="24"/>
          <w:szCs w:val="24"/>
        </w:rPr>
        <w:t>Bieżące</w:t>
      </w:r>
      <w:r w:rsidR="0059723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przekazywanie informacji dotyczących funkcjonowania dziecka </w:t>
      </w:r>
      <w:r>
        <w:rPr>
          <w:rFonts w:cs="Calibri"/>
          <w:szCs w:val="24"/>
        </w:rPr>
        <w:br/>
      </w:r>
      <w:r>
        <w:rPr>
          <w:rFonts w:cs="Calibri"/>
          <w:sz w:val="24"/>
          <w:szCs w:val="24"/>
        </w:rPr>
        <w:t>w przedszkolu</w:t>
      </w:r>
      <w:r>
        <w:rPr>
          <w:rFonts w:cs="Calibri"/>
          <w:szCs w:val="24"/>
        </w:rPr>
        <w:t xml:space="preserve"> (k</w:t>
      </w:r>
      <w:r>
        <w:rPr>
          <w:rFonts w:cs="Calibri"/>
          <w:sz w:val="24"/>
          <w:szCs w:val="24"/>
        </w:rPr>
        <w:t>onsultacje trwają aż do momentu wyciszenia trudności prezentowanych w zachowaniu dziecka</w:t>
      </w:r>
      <w:r>
        <w:rPr>
          <w:rFonts w:cs="Calibri"/>
          <w:szCs w:val="24"/>
        </w:rPr>
        <w:t>)</w:t>
      </w:r>
      <w:r w:rsidR="00D673E8">
        <w:rPr>
          <w:rFonts w:cs="Calibri"/>
          <w:sz w:val="24"/>
          <w:szCs w:val="24"/>
        </w:rPr>
        <w:t>.</w:t>
      </w:r>
    </w:p>
    <w:p w:rsidR="009B3D7E" w:rsidRDefault="00772C23" w:rsidP="007A348A">
      <w:pPr>
        <w:pStyle w:val="Akapitzlist"/>
        <w:widowControl/>
        <w:numPr>
          <w:ilvl w:val="0"/>
          <w:numId w:val="25"/>
        </w:numPr>
        <w:spacing w:after="4" w:line="276" w:lineRule="auto"/>
        <w:ind w:left="1040"/>
        <w:jc w:val="both"/>
      </w:pPr>
      <w:r w:rsidRPr="00C953BF">
        <w:rPr>
          <w:rFonts w:cs="Calibri"/>
          <w:sz w:val="24"/>
          <w:szCs w:val="24"/>
        </w:rPr>
        <w:t>Zaproponowanie</w:t>
      </w:r>
      <w:r w:rsidR="0059723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rodzicom Warsztatów Umiejętności Wychowawczych oraz wskazanie miejsc, gdzie mogą rozwijać swoje kompetencje. Przybliżenie idei warsztatów.</w:t>
      </w:r>
    </w:p>
    <w:p w:rsidR="009B3D7E" w:rsidRDefault="00772C23" w:rsidP="007A348A">
      <w:pPr>
        <w:pStyle w:val="Akapitzlist"/>
        <w:widowControl/>
        <w:numPr>
          <w:ilvl w:val="0"/>
          <w:numId w:val="25"/>
        </w:numPr>
        <w:spacing w:after="4" w:line="276" w:lineRule="auto"/>
        <w:ind w:left="1040"/>
        <w:jc w:val="both"/>
      </w:pPr>
      <w:r w:rsidRPr="00C953BF">
        <w:rPr>
          <w:rFonts w:cs="Calibri"/>
          <w:sz w:val="24"/>
          <w:szCs w:val="24"/>
        </w:rPr>
        <w:t>Zaproponowanie</w:t>
      </w:r>
      <w:r w:rsidR="0059723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wykonania pogłębionej diagnozy, np.: Poradnia Psychologiczno-Pedagogiczna, Integracja Sensoryczna, Zaburzenia ze spektrum Autyzmu, Diagnoza neurologopedyczna lub logopedyczna</w:t>
      </w:r>
      <w:r w:rsidR="00D673E8">
        <w:rPr>
          <w:rFonts w:cs="Calibri"/>
          <w:sz w:val="24"/>
          <w:szCs w:val="24"/>
        </w:rPr>
        <w:t>.</w:t>
      </w:r>
    </w:p>
    <w:p w:rsidR="009B3D7E" w:rsidRDefault="00772C23" w:rsidP="007A348A">
      <w:pPr>
        <w:pStyle w:val="Akapitzlist"/>
        <w:widowControl/>
        <w:numPr>
          <w:ilvl w:val="0"/>
          <w:numId w:val="25"/>
        </w:numPr>
        <w:spacing w:after="4" w:line="276" w:lineRule="auto"/>
        <w:ind w:left="1040"/>
        <w:jc w:val="both"/>
      </w:pPr>
      <w:r w:rsidRPr="00C953BF">
        <w:rPr>
          <w:rFonts w:cs="Calibri"/>
          <w:sz w:val="24"/>
          <w:szCs w:val="24"/>
        </w:rPr>
        <w:t>Objęcie</w:t>
      </w:r>
      <w:r w:rsidR="0059723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dziecka pomocą psychologiczno-pedagogiczną w przedszkolu</w:t>
      </w:r>
      <w:r w:rsidR="00D673E8">
        <w:rPr>
          <w:rFonts w:cs="Calibri"/>
          <w:sz w:val="24"/>
          <w:szCs w:val="24"/>
        </w:rPr>
        <w:t>.</w:t>
      </w:r>
    </w:p>
    <w:p w:rsidR="009B3D7E" w:rsidRPr="00073826" w:rsidRDefault="00772C23" w:rsidP="007A348A">
      <w:pPr>
        <w:pStyle w:val="Akapitzlist"/>
        <w:widowControl/>
        <w:numPr>
          <w:ilvl w:val="0"/>
          <w:numId w:val="25"/>
        </w:numPr>
        <w:spacing w:after="4" w:line="276" w:lineRule="auto"/>
        <w:ind w:left="1040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>Psychoedukacja</w:t>
      </w:r>
      <w:r w:rsidR="0059723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rodziców (np. podczas zebrań z rodzicami, krótkie pogadanki dla ogółu rodziców, tworzenie artykułów na stronę przedszkola, gazetek </w:t>
      </w:r>
      <w:r w:rsidRPr="00073826">
        <w:rPr>
          <w:rFonts w:cs="Calibri"/>
          <w:sz w:val="24"/>
          <w:szCs w:val="24"/>
        </w:rPr>
        <w:t>w kącikach dla rodziców)</w:t>
      </w:r>
      <w:r w:rsidR="00D673E8">
        <w:rPr>
          <w:rFonts w:cs="Calibri"/>
          <w:sz w:val="24"/>
          <w:szCs w:val="24"/>
        </w:rPr>
        <w:t>.</w:t>
      </w:r>
    </w:p>
    <w:p w:rsidR="009B3D7E" w:rsidRDefault="00772C23" w:rsidP="007A348A">
      <w:pPr>
        <w:pStyle w:val="Akapitzlist"/>
        <w:widowControl/>
        <w:numPr>
          <w:ilvl w:val="0"/>
          <w:numId w:val="25"/>
        </w:numPr>
        <w:spacing w:after="4" w:line="276" w:lineRule="auto"/>
        <w:ind w:left="1040"/>
        <w:jc w:val="both"/>
      </w:pPr>
      <w:r w:rsidRPr="00C953BF">
        <w:rPr>
          <w:rFonts w:cs="Calibri"/>
          <w:sz w:val="24"/>
          <w:szCs w:val="24"/>
        </w:rPr>
        <w:t>Przekazywanie</w:t>
      </w:r>
      <w:r w:rsidR="0059723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rodzico</w:t>
      </w:r>
      <w:r>
        <w:rPr>
          <w:rFonts w:cs="Calibri"/>
          <w:szCs w:val="24"/>
        </w:rPr>
        <w:t>m</w:t>
      </w:r>
      <w:r>
        <w:rPr>
          <w:rFonts w:cs="Calibri"/>
          <w:sz w:val="24"/>
          <w:szCs w:val="24"/>
        </w:rPr>
        <w:t xml:space="preserve"> propozycji literatury dotyczącej rozwoju dziecka, metod wychowawczych, radzenia sobie z trudnymi </w:t>
      </w:r>
      <w:proofErr w:type="spellStart"/>
      <w:r>
        <w:rPr>
          <w:rFonts w:cs="Calibri"/>
          <w:sz w:val="24"/>
          <w:szCs w:val="24"/>
        </w:rPr>
        <w:t>zachowaniami</w:t>
      </w:r>
      <w:proofErr w:type="spellEnd"/>
      <w:r>
        <w:rPr>
          <w:rFonts w:cs="Calibri"/>
          <w:sz w:val="24"/>
          <w:szCs w:val="24"/>
        </w:rPr>
        <w:t xml:space="preserve"> dziecka, sposob</w:t>
      </w:r>
      <w:r>
        <w:rPr>
          <w:rFonts w:cs="Calibri"/>
          <w:szCs w:val="24"/>
        </w:rPr>
        <w:t>ów</w:t>
      </w:r>
      <w:r>
        <w:rPr>
          <w:rFonts w:cs="Calibri"/>
          <w:sz w:val="24"/>
          <w:szCs w:val="24"/>
        </w:rPr>
        <w:t xml:space="preserve"> spędzania z dzieckiem czasu w domu (propozycje zabaw rozwijających).</w:t>
      </w:r>
    </w:p>
    <w:p w:rsidR="009B3D7E" w:rsidRDefault="00772C23" w:rsidP="007A348A">
      <w:pPr>
        <w:pStyle w:val="Akapitzlist"/>
        <w:widowControl/>
        <w:numPr>
          <w:ilvl w:val="0"/>
          <w:numId w:val="25"/>
        </w:numPr>
        <w:spacing w:after="4" w:line="276" w:lineRule="auto"/>
        <w:ind w:left="1040"/>
        <w:jc w:val="both"/>
      </w:pPr>
      <w:r w:rsidRPr="00C953BF">
        <w:rPr>
          <w:rFonts w:cs="Calibri"/>
          <w:sz w:val="24"/>
          <w:szCs w:val="24"/>
        </w:rPr>
        <w:t>Angażowanie</w:t>
      </w:r>
      <w:r w:rsidR="0059723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rodzica i dziecka w życie przedszkolne (np. </w:t>
      </w:r>
      <w:r w:rsidRPr="00073826">
        <w:rPr>
          <w:rFonts w:cs="Calibri"/>
          <w:sz w:val="24"/>
          <w:szCs w:val="24"/>
        </w:rPr>
        <w:t xml:space="preserve">uczestnictwo </w:t>
      </w:r>
      <w:r>
        <w:rPr>
          <w:rFonts w:cs="Calibri"/>
          <w:sz w:val="24"/>
          <w:szCs w:val="24"/>
        </w:rPr>
        <w:t>w konkursach przedszkolnych).</w:t>
      </w:r>
    </w:p>
    <w:p w:rsidR="009B3D7E" w:rsidRDefault="00772C23" w:rsidP="007A348A">
      <w:pPr>
        <w:pStyle w:val="Akapitzlist"/>
        <w:widowControl/>
        <w:numPr>
          <w:ilvl w:val="0"/>
          <w:numId w:val="25"/>
        </w:numPr>
        <w:spacing w:after="4" w:line="276" w:lineRule="auto"/>
        <w:ind w:left="1040"/>
        <w:jc w:val="both"/>
      </w:pPr>
      <w:r w:rsidRPr="00C953BF">
        <w:rPr>
          <w:rFonts w:cs="Calibri"/>
          <w:sz w:val="24"/>
          <w:szCs w:val="24"/>
        </w:rPr>
        <w:t>Przygotowanie</w:t>
      </w:r>
      <w:r w:rsidR="0059723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 przekazanie rodzicom listy instytucji pracujących na rzecz dzieck</w:t>
      </w:r>
      <w:r>
        <w:rPr>
          <w:rFonts w:cs="Calibri"/>
          <w:szCs w:val="24"/>
        </w:rPr>
        <w:t>a</w:t>
      </w:r>
      <w:r>
        <w:rPr>
          <w:rFonts w:cs="Calibri"/>
          <w:szCs w:val="24"/>
        </w:rPr>
        <w:br/>
      </w:r>
      <w:r>
        <w:rPr>
          <w:rFonts w:cs="Calibri"/>
          <w:sz w:val="24"/>
          <w:szCs w:val="24"/>
        </w:rPr>
        <w:t xml:space="preserve"> i  rodziny.</w:t>
      </w:r>
    </w:p>
    <w:p w:rsidR="009B3D7E" w:rsidRDefault="009B3D7E" w:rsidP="007A348A">
      <w:pPr>
        <w:pStyle w:val="Akapitzlist"/>
        <w:spacing w:line="276" w:lineRule="auto"/>
        <w:jc w:val="both"/>
        <w:rPr>
          <w:rFonts w:cs="Calibri"/>
          <w:sz w:val="24"/>
          <w:szCs w:val="24"/>
        </w:rPr>
      </w:pPr>
    </w:p>
    <w:p w:rsidR="009B3D7E" w:rsidRDefault="00772C23" w:rsidP="007A348A">
      <w:pPr>
        <w:pStyle w:val="Standard"/>
        <w:numPr>
          <w:ilvl w:val="0"/>
          <w:numId w:val="24"/>
        </w:numPr>
        <w:spacing w:line="276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Procedura dla rodzica niewspółpracującego:</w:t>
      </w:r>
    </w:p>
    <w:p w:rsidR="009B3D7E" w:rsidRPr="00C953BF" w:rsidRDefault="00772C23" w:rsidP="007A348A">
      <w:pPr>
        <w:pStyle w:val="Akapitzlist"/>
        <w:widowControl/>
        <w:numPr>
          <w:ilvl w:val="0"/>
          <w:numId w:val="26"/>
        </w:numPr>
        <w:spacing w:after="4" w:line="276" w:lineRule="auto"/>
        <w:ind w:left="1040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>Próba nawiązania współpracy z rodzicem, ustalenie zasad kontraktu</w:t>
      </w:r>
      <w:r w:rsidR="00D673E8">
        <w:rPr>
          <w:rFonts w:cs="Calibri"/>
          <w:sz w:val="24"/>
          <w:szCs w:val="24"/>
        </w:rPr>
        <w:t>.</w:t>
      </w:r>
    </w:p>
    <w:p w:rsidR="009B3D7E" w:rsidRPr="00C953BF" w:rsidRDefault="00772C23" w:rsidP="007A348A">
      <w:pPr>
        <w:pStyle w:val="Akapitzlist"/>
        <w:widowControl/>
        <w:numPr>
          <w:ilvl w:val="0"/>
          <w:numId w:val="26"/>
        </w:numPr>
        <w:spacing w:after="4" w:line="276" w:lineRule="auto"/>
        <w:ind w:left="1040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>Próba organizowania konsultacji dla rodziców</w:t>
      </w:r>
      <w:r w:rsidR="00D673E8">
        <w:rPr>
          <w:rFonts w:cs="Calibri"/>
          <w:sz w:val="24"/>
          <w:szCs w:val="24"/>
        </w:rPr>
        <w:t>.</w:t>
      </w:r>
    </w:p>
    <w:p w:rsidR="009B3D7E" w:rsidRDefault="00772C23" w:rsidP="007A348A">
      <w:pPr>
        <w:pStyle w:val="Akapitzlist"/>
        <w:widowControl/>
        <w:numPr>
          <w:ilvl w:val="0"/>
          <w:numId w:val="26"/>
        </w:numPr>
        <w:spacing w:after="4" w:line="276" w:lineRule="auto"/>
        <w:ind w:left="1040"/>
        <w:jc w:val="both"/>
      </w:pPr>
      <w:r w:rsidRPr="00C953BF">
        <w:rPr>
          <w:rFonts w:cs="Calibri"/>
          <w:sz w:val="24"/>
          <w:szCs w:val="24"/>
        </w:rPr>
        <w:t>Proponowanie rodzicowi systematycznych (np. cotygodniowych) konsultacji-omówienie</w:t>
      </w:r>
      <w:r w:rsidR="0059723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sytuacji wychowawczych, zwrócenie uwagi na postawę konsekwencji</w:t>
      </w:r>
      <w:r>
        <w:rPr>
          <w:rFonts w:cs="Calibri"/>
          <w:szCs w:val="24"/>
        </w:rPr>
        <w:br/>
      </w:r>
      <w:r>
        <w:rPr>
          <w:rFonts w:cs="Calibri"/>
          <w:sz w:val="24"/>
          <w:szCs w:val="24"/>
        </w:rPr>
        <w:t xml:space="preserve"> w relacji dorosły- dziecko oraz pozytywne wzmocnienia zachowań pożądanych</w:t>
      </w:r>
      <w:r w:rsidR="00D673E8">
        <w:rPr>
          <w:rFonts w:cs="Calibri"/>
          <w:sz w:val="24"/>
          <w:szCs w:val="24"/>
        </w:rPr>
        <w:t>.</w:t>
      </w:r>
    </w:p>
    <w:p w:rsidR="009B3D7E" w:rsidRPr="00C953BF" w:rsidRDefault="00772C23" w:rsidP="007A348A">
      <w:pPr>
        <w:pStyle w:val="Akapitzlist"/>
        <w:widowControl/>
        <w:numPr>
          <w:ilvl w:val="0"/>
          <w:numId w:val="26"/>
        </w:numPr>
        <w:spacing w:after="4" w:line="276" w:lineRule="auto"/>
        <w:ind w:left="1040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 xml:space="preserve">Bieżące przekazywanie informacji dotyczących funkcjonowania dziecka </w:t>
      </w:r>
      <w:r w:rsidRPr="00C953BF">
        <w:rPr>
          <w:rFonts w:cs="Calibri"/>
          <w:sz w:val="24"/>
          <w:szCs w:val="24"/>
        </w:rPr>
        <w:br/>
        <w:t>w przedszkolu.</w:t>
      </w:r>
    </w:p>
    <w:p w:rsidR="009B3D7E" w:rsidRDefault="00772C23" w:rsidP="00D673E8">
      <w:pPr>
        <w:pStyle w:val="Akapitzlist"/>
        <w:widowControl/>
        <w:numPr>
          <w:ilvl w:val="0"/>
          <w:numId w:val="26"/>
        </w:numPr>
        <w:spacing w:after="4" w:line="276" w:lineRule="auto"/>
        <w:ind w:left="1040"/>
        <w:jc w:val="both"/>
      </w:pPr>
      <w:r>
        <w:rPr>
          <w:rFonts w:cs="Calibri"/>
          <w:sz w:val="24"/>
          <w:szCs w:val="24"/>
        </w:rPr>
        <w:lastRenderedPageBreak/>
        <w:t>Jeżeli rodzic nie wyraża chęci,</w:t>
      </w:r>
      <w:r>
        <w:rPr>
          <w:rFonts w:cs="Calibri"/>
          <w:szCs w:val="24"/>
        </w:rPr>
        <w:t xml:space="preserve"> wtedy: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4" w:line="276" w:lineRule="auto"/>
        <w:ind w:left="1361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 xml:space="preserve">Przekazywanie informacji o bieżących </w:t>
      </w:r>
      <w:proofErr w:type="spellStart"/>
      <w:r w:rsidRPr="00C953BF">
        <w:rPr>
          <w:rFonts w:cs="Calibri"/>
          <w:sz w:val="24"/>
          <w:szCs w:val="24"/>
        </w:rPr>
        <w:t>zachowaniach</w:t>
      </w:r>
      <w:proofErr w:type="spellEnd"/>
      <w:r w:rsidRPr="00C953BF">
        <w:rPr>
          <w:rFonts w:cs="Calibri"/>
          <w:sz w:val="24"/>
          <w:szCs w:val="24"/>
        </w:rPr>
        <w:t xml:space="preserve"> dziecka odbywa się np. gdy rodzic przyprowadza dziecko do przedszkola lub gdy je odbiera.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4" w:line="276" w:lineRule="auto"/>
        <w:ind w:left="1361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>W odpowiedzi na dalszy brak współpracy z rodzicami, zorganizowanie spotkania z inicjatywy dyrektora przedszkola: dyrektor, nauczyciel pracujący z dzieckiem, psycholog/pedagog/logopeda (w zależności od potrzeb dziecka),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4" w:line="276" w:lineRule="auto"/>
        <w:ind w:left="1361"/>
        <w:jc w:val="both"/>
        <w:rPr>
          <w:rFonts w:cs="Calibri"/>
          <w:sz w:val="24"/>
          <w:szCs w:val="24"/>
        </w:rPr>
      </w:pPr>
      <w:r w:rsidRPr="00C953BF">
        <w:rPr>
          <w:rFonts w:cs="Calibri"/>
          <w:sz w:val="24"/>
          <w:szCs w:val="24"/>
        </w:rPr>
        <w:t>Zaproponowanie rodzicom warsztatów umiejętności wychowawczych oraz wskazanie miejsc, gdzie mogą rozwijać swoje kompetencje. Przybliżenie idei warsztatów</w:t>
      </w:r>
      <w:r w:rsidR="00D673E8">
        <w:rPr>
          <w:rFonts w:cs="Calibri"/>
          <w:sz w:val="24"/>
          <w:szCs w:val="24"/>
        </w:rPr>
        <w:t>.</w:t>
      </w:r>
      <w:r w:rsidRPr="00C953BF">
        <w:rPr>
          <w:rFonts w:cs="Calibri"/>
          <w:sz w:val="24"/>
          <w:szCs w:val="24"/>
        </w:rPr>
        <w:t xml:space="preserve"> 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4" w:line="276" w:lineRule="auto"/>
        <w:ind w:left="1361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>Zaproponowanie wykonania pogłębionej diagnozy dziecka (np. Poradnia psychologiczno-pedagogiczna, integracja sensoryczna, zaburzenia ze spektrum autyzmu, diagnoza neurologopedyczna lub logopedyczna) oraz próba rozmowy z rodzicami o wynikach pogłębionej diagnozy.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4" w:line="276" w:lineRule="auto"/>
        <w:ind w:left="1361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 xml:space="preserve">Psychoedukacja rodziców (np. </w:t>
      </w:r>
      <w:r w:rsidR="00D673E8">
        <w:rPr>
          <w:rFonts w:cs="Calibri"/>
          <w:sz w:val="24"/>
          <w:szCs w:val="24"/>
        </w:rPr>
        <w:t>p</w:t>
      </w:r>
      <w:r w:rsidRPr="00C953BF">
        <w:rPr>
          <w:rFonts w:cs="Calibri"/>
          <w:sz w:val="24"/>
          <w:szCs w:val="24"/>
        </w:rPr>
        <w:t>odczas zebrań z rodzicami, przez krótkie pogadanki dla ogółu rodziców, tworzenie artykułów na stronę przedszkola, gazetek do kącików dla rodziców).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4" w:line="276" w:lineRule="auto"/>
        <w:ind w:left="1361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 xml:space="preserve">Przekazywanie rodzicom propozycji literatury dotyczącej rozwoju dziecka, metod wychowawczych, radzenia sobie z trudnymi </w:t>
      </w:r>
      <w:proofErr w:type="spellStart"/>
      <w:r w:rsidRPr="00C953BF">
        <w:rPr>
          <w:rFonts w:cs="Calibri"/>
          <w:sz w:val="24"/>
          <w:szCs w:val="24"/>
        </w:rPr>
        <w:t>zachowaniami</w:t>
      </w:r>
      <w:proofErr w:type="spellEnd"/>
      <w:r w:rsidRPr="00C953BF">
        <w:rPr>
          <w:rFonts w:cs="Calibri"/>
          <w:sz w:val="24"/>
          <w:szCs w:val="24"/>
        </w:rPr>
        <w:t xml:space="preserve"> dziecka, sposoby spędzania z dzieckiem czasu w domu (propozycje zabaw rozwijających).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4" w:line="276" w:lineRule="auto"/>
        <w:ind w:left="1361"/>
        <w:jc w:val="both"/>
        <w:rPr>
          <w:rFonts w:cs="Calibri"/>
          <w:sz w:val="24"/>
          <w:szCs w:val="24"/>
        </w:rPr>
      </w:pPr>
      <w:r w:rsidRPr="00C953BF">
        <w:rPr>
          <w:rFonts w:cs="Calibri"/>
          <w:sz w:val="24"/>
          <w:szCs w:val="24"/>
        </w:rPr>
        <w:t xml:space="preserve">Objęcie dziecka pomocą psychologiczno-pedagogiczną w przedszkolu np. </w:t>
      </w:r>
      <w:r w:rsidR="00D673E8">
        <w:rPr>
          <w:rFonts w:cs="Calibri"/>
          <w:sz w:val="24"/>
          <w:szCs w:val="24"/>
        </w:rPr>
        <w:t>u</w:t>
      </w:r>
      <w:r w:rsidRPr="00C953BF">
        <w:rPr>
          <w:rFonts w:cs="Calibri"/>
          <w:sz w:val="24"/>
          <w:szCs w:val="24"/>
        </w:rPr>
        <w:t>czestnictwo dziecka w cotygodniowych zajęciach rozwijających kompetencje emocjonalno-społeczne i/lub korekcyjno-kompensacyjnych, w zależności od potrzeb dziecka.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4" w:line="276" w:lineRule="auto"/>
        <w:ind w:left="1361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 xml:space="preserve">Angażowanie rodzica i dziecka w życie przedszkolne (np. Uczestnictwo </w:t>
      </w:r>
      <w:r w:rsidRPr="00C953BF">
        <w:rPr>
          <w:rFonts w:cs="Calibri"/>
          <w:sz w:val="24"/>
          <w:szCs w:val="24"/>
        </w:rPr>
        <w:br/>
        <w:t>w konkursach przedszkolnych).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4" w:line="276" w:lineRule="auto"/>
        <w:ind w:left="1361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>Jeśli w rodzinie jest niebieska karta lub rodzina jest pod opieką miejskiego ośrodka pomocy społecznej, przedszkole nawiązuje współpracę z zespołem interdyscyplinarnym/asystentem rodziny (w zależności od okoliczności).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4" w:line="276" w:lineRule="auto"/>
        <w:ind w:left="1361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>Po rozpoznaniu trudności w funkcjonowaniu rodziny czy rodzinnych konfliktów,</w:t>
      </w:r>
    </w:p>
    <w:p w:rsidR="009B3D7E" w:rsidRPr="00C953BF" w:rsidRDefault="00D673E8" w:rsidP="00D673E8">
      <w:pPr>
        <w:pStyle w:val="Akapitzlist"/>
        <w:spacing w:after="0" w:line="276" w:lineRule="auto"/>
        <w:ind w:left="1361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772C23" w:rsidRPr="00C953BF">
        <w:rPr>
          <w:rFonts w:cs="Calibri"/>
          <w:sz w:val="24"/>
          <w:szCs w:val="24"/>
        </w:rPr>
        <w:t>ierowanie rodziców do powiatowego centrum pomocy rodzinie.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0" w:line="276" w:lineRule="auto"/>
        <w:ind w:left="1361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>Przygotowanie i przekazanie rodzicom listy instytucji pracujących na rzecz dziecka i rodziny.</w:t>
      </w:r>
    </w:p>
    <w:p w:rsidR="009B3D7E" w:rsidRPr="00C953BF" w:rsidRDefault="00772C23" w:rsidP="00D673E8">
      <w:pPr>
        <w:pStyle w:val="Akapitzlist"/>
        <w:widowControl/>
        <w:numPr>
          <w:ilvl w:val="0"/>
          <w:numId w:val="27"/>
        </w:numPr>
        <w:spacing w:after="4" w:line="276" w:lineRule="auto"/>
        <w:ind w:left="1361"/>
        <w:jc w:val="both"/>
        <w:rPr>
          <w:sz w:val="24"/>
          <w:szCs w:val="24"/>
        </w:rPr>
      </w:pPr>
      <w:r w:rsidRPr="00C953BF">
        <w:rPr>
          <w:rFonts w:cs="Calibri"/>
          <w:sz w:val="24"/>
          <w:szCs w:val="24"/>
        </w:rPr>
        <w:t>Podjęcie współpracy z miejskim ośrodkiem pomocy społecznej i/lub powiatowym centrum pomocy rodzinie na rzecz dziecka (w zależności od sytuacji dziecka i jego rodziny, np. Współpraca z zespołem interdyscyplinarnym, asystentem rodziny, pracownikiem socjalnym, kuratorem oświaty)</w:t>
      </w:r>
    </w:p>
    <w:p w:rsidR="009B3D7E" w:rsidRDefault="009B3D7E" w:rsidP="00D673E8">
      <w:pPr>
        <w:pStyle w:val="Akapitzlist"/>
        <w:spacing w:line="276" w:lineRule="auto"/>
        <w:ind w:left="1361"/>
        <w:jc w:val="both"/>
        <w:rPr>
          <w:rFonts w:cs="Calibri"/>
          <w:sz w:val="24"/>
          <w:szCs w:val="24"/>
        </w:rPr>
      </w:pPr>
    </w:p>
    <w:p w:rsidR="009B3D7E" w:rsidRDefault="00772C23" w:rsidP="007A348A">
      <w:pPr>
        <w:pStyle w:val="Standard"/>
        <w:numPr>
          <w:ilvl w:val="0"/>
          <w:numId w:val="24"/>
        </w:numPr>
        <w:spacing w:after="0" w:line="276" w:lineRule="auto"/>
      </w:pPr>
      <w:r>
        <w:rPr>
          <w:rFonts w:ascii="Calibri" w:hAnsi="Calibri" w:cs="Calibri"/>
          <w:b/>
          <w:bCs/>
          <w:szCs w:val="24"/>
        </w:rPr>
        <w:t>Jeżeli przedstawione poprzednio propozycje współpracy z rodzicem zostałyby przez niego odrzucone, jest on uprzedzany, iż przedszkole jest zobowiązane, ze względu na dobro dziecka, zgłosić tę kwestię do Sądu Rodzinnego.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 w:rsidP="00D673E8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 w:rsidP="004E1417">
      <w:pPr>
        <w:pStyle w:val="Standard"/>
        <w:spacing w:after="0"/>
        <w:ind w:left="0" w:firstLine="0"/>
        <w:rPr>
          <w:rFonts w:ascii="Calibri" w:hAnsi="Calibri" w:cs="Calibri"/>
          <w:b/>
          <w:i/>
          <w:szCs w:val="24"/>
        </w:rPr>
      </w:pPr>
    </w:p>
    <w:p w:rsidR="009B3D7E" w:rsidRDefault="00772C23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Załącznik nr 5</w:t>
      </w:r>
    </w:p>
    <w:p w:rsid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bCs/>
          <w:i/>
          <w:sz w:val="20"/>
          <w:szCs w:val="20"/>
        </w:rPr>
        <w:t xml:space="preserve">Do </w:t>
      </w:r>
      <w:r w:rsidRPr="004E1417">
        <w:rPr>
          <w:rFonts w:ascii="Calibri" w:hAnsi="Calibri" w:cs="Calibri"/>
          <w:bCs/>
          <w:i/>
          <w:iCs/>
          <w:sz w:val="20"/>
          <w:szCs w:val="20"/>
        </w:rPr>
        <w:t xml:space="preserve">Procedury 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postępowania </w:t>
      </w:r>
      <w:r w:rsidRPr="004E1417">
        <w:rPr>
          <w:rFonts w:ascii="Calibri" w:hAnsi="Calibri" w:cs="Calibri"/>
          <w:i/>
          <w:iCs/>
          <w:sz w:val="20"/>
          <w:szCs w:val="20"/>
        </w:rPr>
        <w:t xml:space="preserve">w przypadku agresywnego </w:t>
      </w:r>
    </w:p>
    <w:p w:rsid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i/>
          <w:iCs/>
          <w:sz w:val="20"/>
          <w:szCs w:val="20"/>
        </w:rPr>
        <w:t>Zachowania</w:t>
      </w:r>
      <w:r w:rsidR="0059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E1417">
        <w:rPr>
          <w:rFonts w:ascii="Calibri" w:hAnsi="Calibri" w:cs="Calibri"/>
          <w:i/>
          <w:iCs/>
          <w:sz w:val="20"/>
          <w:szCs w:val="20"/>
        </w:rPr>
        <w:t>dziecka w przedszkolu stwarzającego zagrożenie</w:t>
      </w:r>
    </w:p>
    <w:p w:rsidR="004E1417" w:rsidRPr="004E1417" w:rsidRDefault="004E1417" w:rsidP="004E1417">
      <w:pPr>
        <w:pStyle w:val="Standard"/>
        <w:spacing w:after="26"/>
        <w:ind w:left="0" w:right="61" w:firstLine="0"/>
        <w:jc w:val="right"/>
        <w:rPr>
          <w:rFonts w:ascii="Calibri" w:hAnsi="Calibri" w:cs="Calibri"/>
          <w:i/>
          <w:iCs/>
          <w:sz w:val="20"/>
          <w:szCs w:val="20"/>
        </w:rPr>
      </w:pPr>
      <w:r w:rsidRPr="004E1417">
        <w:rPr>
          <w:rFonts w:ascii="Calibri" w:hAnsi="Calibri" w:cs="Calibri"/>
          <w:i/>
          <w:iCs/>
          <w:sz w:val="20"/>
          <w:szCs w:val="20"/>
        </w:rPr>
        <w:t xml:space="preserve"> dla bezpieczeństwa</w:t>
      </w:r>
      <w:r w:rsidR="0059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4E1417">
        <w:rPr>
          <w:rFonts w:ascii="Calibri" w:hAnsi="Calibri" w:cs="Calibri"/>
          <w:i/>
          <w:iCs/>
          <w:sz w:val="20"/>
          <w:szCs w:val="20"/>
        </w:rPr>
        <w:t>i zdrowia własnego oraz innych</w:t>
      </w:r>
    </w:p>
    <w:p w:rsidR="004E1417" w:rsidRDefault="004E1417" w:rsidP="004E1417">
      <w:pPr>
        <w:pStyle w:val="Standard"/>
        <w:spacing w:after="0"/>
        <w:ind w:left="0" w:right="72" w:firstLine="0"/>
        <w:jc w:val="right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w  Przedszkolu Nr</w:t>
      </w:r>
      <w:r w:rsidR="00862BE0">
        <w:rPr>
          <w:rFonts w:ascii="Calibri" w:hAnsi="Calibri" w:cs="Calibri"/>
          <w:bCs/>
          <w:i/>
          <w:iCs/>
          <w:sz w:val="20"/>
          <w:szCs w:val="20"/>
        </w:rPr>
        <w:t xml:space="preserve"> 9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 w Gdyni</w:t>
      </w:r>
    </w:p>
    <w:p w:rsidR="009B3D7E" w:rsidRDefault="009B3D7E">
      <w:pPr>
        <w:pStyle w:val="Standard"/>
        <w:spacing w:after="19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ind w:left="-5" w:right="65"/>
        <w:rPr>
          <w:rFonts w:ascii="Calibri" w:hAnsi="Calibri" w:cs="Calibri"/>
          <w:b/>
          <w:u w:val="single" w:color="000000"/>
        </w:rPr>
      </w:pPr>
    </w:p>
    <w:p w:rsidR="009B3D7E" w:rsidRDefault="00772C23">
      <w:pPr>
        <w:pStyle w:val="Standard"/>
        <w:ind w:left="-5" w:right="65"/>
        <w:rPr>
          <w:rFonts w:ascii="Calibri" w:hAnsi="Calibri" w:cs="Calibri"/>
          <w:b/>
          <w:u w:val="single" w:color="000000"/>
        </w:rPr>
      </w:pPr>
      <w:r>
        <w:rPr>
          <w:rFonts w:ascii="Calibri" w:hAnsi="Calibri" w:cs="Calibri"/>
          <w:b/>
          <w:u w:val="single" w:color="000000"/>
        </w:rPr>
        <w:t>Czym jest dziecięca agresja i jakie są jej formy?</w:t>
      </w:r>
    </w:p>
    <w:p w:rsidR="009B3D7E" w:rsidRDefault="00772C23">
      <w:pPr>
        <w:pStyle w:val="Standard"/>
        <w:ind w:left="-5" w:right="65"/>
      </w:pPr>
      <w:r>
        <w:rPr>
          <w:rFonts w:ascii="Calibri" w:hAnsi="Calibri" w:cs="Calibri"/>
        </w:rPr>
        <w:t>Agresja to każde zamierzone działanie w formie otwartej lub symbolicznej, mające na celu wyrządzenie komuś lub czemuś szkody, straty lub bólu (</w:t>
      </w:r>
      <w:proofErr w:type="spellStart"/>
      <w:r>
        <w:rPr>
          <w:rFonts w:ascii="Calibri" w:hAnsi="Calibri" w:cs="Calibri"/>
        </w:rPr>
        <w:t>Ranschburg</w:t>
      </w:r>
      <w:proofErr w:type="spellEnd"/>
      <w:r>
        <w:rPr>
          <w:rFonts w:ascii="Calibri" w:hAnsi="Calibri" w:cs="Calibri"/>
        </w:rPr>
        <w:t xml:space="preserve"> 1985, s. 77).</w:t>
      </w:r>
    </w:p>
    <w:p w:rsidR="009B3D7E" w:rsidRDefault="009B3D7E">
      <w:pPr>
        <w:pStyle w:val="Standard"/>
        <w:spacing w:after="5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24"/>
        <w:ind w:left="-5"/>
      </w:pPr>
      <w:r>
        <w:rPr>
          <w:rFonts w:ascii="Calibri" w:hAnsi="Calibri" w:cs="Calibri"/>
          <w:b/>
          <w:u w:val="single" w:color="000000"/>
        </w:rPr>
        <w:t>Formy dziecięcej agresji:</w:t>
      </w:r>
    </w:p>
    <w:p w:rsidR="009B3D7E" w:rsidRDefault="00772C23">
      <w:pPr>
        <w:pStyle w:val="Standard"/>
        <w:ind w:left="-5" w:right="65"/>
      </w:pPr>
      <w:r>
        <w:rPr>
          <w:rFonts w:ascii="Calibri" w:hAnsi="Calibri" w:cs="Calibri"/>
          <w:b/>
        </w:rPr>
        <w:t xml:space="preserve">Agresja fizyczna – </w:t>
      </w:r>
      <w:r>
        <w:rPr>
          <w:rFonts w:ascii="Calibri" w:hAnsi="Calibri" w:cs="Calibri"/>
        </w:rPr>
        <w:t>polega na ataku fizycznym bądź obronie. Jej przyczyną często bywa konflikt o zabawkę lub pomysł na zabawę. Przejawia się zarówno biciem, kopaniem, szczypaniem, gryzieniem, jak i wyrywaniem sobie zabawki, popychaniem, rzucaniem i niszczeniem przedmiotów.</w:t>
      </w:r>
    </w:p>
    <w:p w:rsidR="009B3D7E" w:rsidRDefault="009B3D7E">
      <w:pPr>
        <w:pStyle w:val="Standard"/>
        <w:spacing w:after="13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ind w:left="-5" w:right="65"/>
      </w:pPr>
      <w:r>
        <w:rPr>
          <w:rFonts w:ascii="Calibri" w:hAnsi="Calibri" w:cs="Calibri"/>
          <w:b/>
        </w:rPr>
        <w:t xml:space="preserve">Agresja werbalna – </w:t>
      </w:r>
      <w:r>
        <w:rPr>
          <w:rFonts w:ascii="Calibri" w:hAnsi="Calibri" w:cs="Calibri"/>
        </w:rPr>
        <w:t>polega na konfrontacji słownej związanej z wyzwiskami, a także z obwinianiem, skarżeniem, lamentowaniem. Są to także: kłótnie, obraźliwe słowa, prowokowanie.</w:t>
      </w:r>
    </w:p>
    <w:p w:rsidR="009B3D7E" w:rsidRDefault="009B3D7E">
      <w:pPr>
        <w:pStyle w:val="Standard"/>
        <w:spacing w:after="22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ind w:left="-5" w:right="65"/>
      </w:pPr>
      <w:r>
        <w:rPr>
          <w:rFonts w:ascii="Calibri" w:hAnsi="Calibri" w:cs="Calibri"/>
          <w:b/>
        </w:rPr>
        <w:t xml:space="preserve">Agresja pośrednia (cicha) – </w:t>
      </w:r>
      <w:r>
        <w:rPr>
          <w:rFonts w:ascii="Calibri" w:hAnsi="Calibri" w:cs="Calibri"/>
        </w:rPr>
        <w:t>występuje wtedy, gdy dziecko wyłącza się z komunikacji, świadomie ignoruje i wyraża przesadnie brak zainteresowania innymi dziećmi. Sygnalizuje antypatię i broni się przed kontaktem społecznym, przygotowuje w tajemnicy przykry dowcip.</w:t>
      </w:r>
    </w:p>
    <w:p w:rsidR="009B3D7E" w:rsidRDefault="009B3D7E">
      <w:pPr>
        <w:pStyle w:val="Standard"/>
        <w:spacing w:after="9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ind w:left="-5" w:right="65"/>
      </w:pPr>
      <w:r>
        <w:rPr>
          <w:rFonts w:ascii="Calibri" w:hAnsi="Calibri" w:cs="Calibri"/>
          <w:b/>
        </w:rPr>
        <w:t xml:space="preserve">Agresja relacji – </w:t>
      </w:r>
      <w:r>
        <w:rPr>
          <w:rFonts w:ascii="Calibri" w:hAnsi="Calibri" w:cs="Calibri"/>
        </w:rPr>
        <w:t>może prowadzić do wykluczenia z grupy pewnych osób, przedstawienia siebie w lepszym świetle oraz narzucania komuś swojej woli.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24"/>
        <w:ind w:left="-5"/>
      </w:pPr>
      <w:r>
        <w:rPr>
          <w:rFonts w:ascii="Calibri" w:hAnsi="Calibri" w:cs="Calibri"/>
          <w:b/>
          <w:u w:val="single" w:color="000000"/>
        </w:rPr>
        <w:t>Zachowania agresywne dziecka to także: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opór wobec rodzica/nauczyciela;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niszczenie przedmiotów własnych i cudzych;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przesadne żądanie zainteresowania oraz uwagi ze strony innych;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przeszkadzanie innym dzieciom;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wybuchowość;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żądanie natychmiastowego zaspokojenia potrzeb;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krzyki i groźby wobec innych dzieci.</w:t>
      </w:r>
    </w:p>
    <w:p w:rsidR="009B3D7E" w:rsidRDefault="009B3D7E">
      <w:pPr>
        <w:pStyle w:val="Standard"/>
        <w:spacing w:after="0"/>
        <w:ind w:left="721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24"/>
        <w:ind w:left="-5"/>
      </w:pPr>
      <w:r>
        <w:rPr>
          <w:rFonts w:ascii="Calibri" w:hAnsi="Calibri" w:cs="Calibri"/>
          <w:b/>
          <w:u w:val="single" w:color="000000"/>
        </w:rPr>
        <w:t>Przyczyny zachowania agresywnego: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niezaspokojenie potrzeb lub pragnień dziecka;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nieprawidłowe wzorce rozwiązywania konfliktów społecznych;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nowe sytuacje życiowe przerastające dziecko (np. pojawienie się młodszego rodzeństwa, rozwód rodziców itp.);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brak jasno określonych norm i zasad zachowania;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niskie poczucie własnej wartości;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nieumiejętność radzenia sobie z własnymi emocjami (np. złość, gniew, lęk, frustracja)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brak odpowiedniej ilości odpoczynku;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zbyt duży dostęp do środków masowego przekazu (Internet, gry komputerowe, bajki, filmy i programy, w których występuje przemoc, agresja);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reakcją obronną na zagrożenie (zagrożenie może być fizyczne np. hałas, gorąco, tłok lub psychiczne: wyśmiewanie, upokarzanie, poczucie niesprawiedliwości)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konsekwencją wczesnodziecięcych przeżyć (np. bicia, ostrego karania).</w:t>
      </w:r>
    </w:p>
    <w:p w:rsidR="009B3D7E" w:rsidRDefault="009B3D7E">
      <w:pPr>
        <w:pStyle w:val="Standard"/>
        <w:spacing w:after="19"/>
        <w:ind w:left="721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24"/>
        <w:ind w:left="-5"/>
      </w:pPr>
      <w:r>
        <w:rPr>
          <w:rFonts w:ascii="Calibri" w:hAnsi="Calibri" w:cs="Calibri"/>
          <w:b/>
          <w:u w:val="single" w:color="000000"/>
        </w:rPr>
        <w:t>Sposoby zapobiegania dziecięcej agresji:</w:t>
      </w:r>
    </w:p>
    <w:p w:rsidR="009B3D7E" w:rsidRDefault="00772C23" w:rsidP="00D673E8">
      <w:pPr>
        <w:pStyle w:val="Standard"/>
        <w:numPr>
          <w:ilvl w:val="0"/>
          <w:numId w:val="30"/>
        </w:numPr>
        <w:spacing w:line="276" w:lineRule="auto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rozpoznanie indywidualnych potrzeb dziecka oraz stworzenie warunków umożliwiających mu zaspokojenie ich w odpowiednim stopniu;</w:t>
      </w:r>
    </w:p>
    <w:p w:rsidR="009B3D7E" w:rsidRDefault="00772C23" w:rsidP="00D673E8">
      <w:pPr>
        <w:pStyle w:val="Standard"/>
        <w:numPr>
          <w:ilvl w:val="0"/>
          <w:numId w:val="30"/>
        </w:numPr>
        <w:spacing w:line="276" w:lineRule="auto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stworzenie atmosfery zaufania, akceptacji i bezpieczeństwa;</w:t>
      </w:r>
    </w:p>
    <w:p w:rsidR="009B3D7E" w:rsidRDefault="00772C23" w:rsidP="00D673E8">
      <w:pPr>
        <w:pStyle w:val="Standard"/>
        <w:numPr>
          <w:ilvl w:val="0"/>
          <w:numId w:val="30"/>
        </w:numPr>
        <w:spacing w:line="276" w:lineRule="auto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dawanie dobrych wzorców do naśladowania;</w:t>
      </w:r>
    </w:p>
    <w:p w:rsidR="009B3D7E" w:rsidRDefault="00772C23" w:rsidP="00D673E8">
      <w:pPr>
        <w:pStyle w:val="Standard"/>
        <w:numPr>
          <w:ilvl w:val="0"/>
          <w:numId w:val="30"/>
        </w:numPr>
        <w:spacing w:line="276" w:lineRule="auto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ustalenie jasnych zasad i reguł, konsekwentne ich przestrzeganie;</w:t>
      </w:r>
    </w:p>
    <w:p w:rsidR="009B3D7E" w:rsidRDefault="00772C23" w:rsidP="00D673E8">
      <w:pPr>
        <w:pStyle w:val="Standard"/>
        <w:numPr>
          <w:ilvl w:val="0"/>
          <w:numId w:val="30"/>
        </w:numPr>
        <w:spacing w:line="276" w:lineRule="auto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wzmacnianie zachowań pozytywnych (np. pochwała słowa);</w:t>
      </w:r>
    </w:p>
    <w:p w:rsidR="009B3D7E" w:rsidRDefault="00772C23" w:rsidP="00D673E8">
      <w:pPr>
        <w:pStyle w:val="Standard"/>
        <w:numPr>
          <w:ilvl w:val="0"/>
          <w:numId w:val="30"/>
        </w:numPr>
        <w:spacing w:line="276" w:lineRule="auto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budowanie wewnętrznego systemu wartości;</w:t>
      </w:r>
    </w:p>
    <w:p w:rsidR="009B3D7E" w:rsidRDefault="00772C23" w:rsidP="00D673E8">
      <w:pPr>
        <w:pStyle w:val="Standard"/>
        <w:numPr>
          <w:ilvl w:val="0"/>
          <w:numId w:val="30"/>
        </w:numPr>
        <w:spacing w:line="276" w:lineRule="auto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współpraca rodziców/prawnych opiekunów z nauczycielem dziecka;</w:t>
      </w:r>
    </w:p>
    <w:p w:rsidR="009B3D7E" w:rsidRDefault="00772C23" w:rsidP="00D673E8">
      <w:pPr>
        <w:pStyle w:val="Standard"/>
        <w:numPr>
          <w:ilvl w:val="0"/>
          <w:numId w:val="30"/>
        </w:numPr>
        <w:spacing w:line="276" w:lineRule="auto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stworzenie sytuacji umożliwiającej pozbycie się negatywnych emocji, rozładowanie złości poprzez stosowanie takich metod jak: rysunek terapeutyczny, </w:t>
      </w:r>
      <w:proofErr w:type="spellStart"/>
      <w:r>
        <w:rPr>
          <w:rFonts w:ascii="Calibri" w:hAnsi="Calibri" w:cs="Calibri"/>
        </w:rPr>
        <w:t>bajkoterapia</w:t>
      </w:r>
      <w:proofErr w:type="spellEnd"/>
      <w:r>
        <w:rPr>
          <w:rFonts w:ascii="Calibri" w:hAnsi="Calibri" w:cs="Calibri"/>
        </w:rPr>
        <w:t>, pantomima, ćwiczenia ruchowe, zabawy relaksacyjne z muzyką, ćwiczenia oddechowe.</w:t>
      </w:r>
    </w:p>
    <w:p w:rsidR="009B3D7E" w:rsidRDefault="009B3D7E" w:rsidP="00D673E8">
      <w:pPr>
        <w:pStyle w:val="Standard"/>
        <w:spacing w:after="0" w:line="276" w:lineRule="auto"/>
        <w:ind w:left="721" w:firstLine="0"/>
        <w:rPr>
          <w:rFonts w:ascii="Calibri" w:hAnsi="Calibri" w:cs="Calibri"/>
        </w:rPr>
      </w:pPr>
    </w:p>
    <w:p w:rsidR="009B3D7E" w:rsidRDefault="00772C23" w:rsidP="00D673E8">
      <w:pPr>
        <w:pStyle w:val="Standard"/>
        <w:spacing w:after="24" w:line="276" w:lineRule="auto"/>
        <w:ind w:left="154"/>
      </w:pPr>
      <w:r>
        <w:rPr>
          <w:rFonts w:ascii="Calibri" w:hAnsi="Calibri" w:cs="Calibri"/>
          <w:b/>
          <w:u w:val="single" w:color="000000"/>
        </w:rPr>
        <w:t>Przykłady sposobów pozbywania się i odreagowania dziecięcej złości:</w:t>
      </w:r>
    </w:p>
    <w:p w:rsidR="009B3D7E" w:rsidRDefault="00772C23" w:rsidP="00D673E8">
      <w:pPr>
        <w:pStyle w:val="Standard"/>
        <w:numPr>
          <w:ilvl w:val="0"/>
          <w:numId w:val="31"/>
        </w:numPr>
        <w:spacing w:line="276" w:lineRule="auto"/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skrzynia/pudełko złości – w środku znajdują się stare gazety, które dziecko może gnieść, gdy wpadnie w złość;</w:t>
      </w:r>
    </w:p>
    <w:p w:rsidR="009B3D7E" w:rsidRDefault="00772C23" w:rsidP="00D673E8">
      <w:pPr>
        <w:pStyle w:val="Standard"/>
        <w:numPr>
          <w:ilvl w:val="0"/>
          <w:numId w:val="31"/>
        </w:numPr>
        <w:spacing w:line="276" w:lineRule="auto"/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malowanie jaskrawymi kolorami na dużym arkuszu papieru;</w:t>
      </w:r>
    </w:p>
    <w:p w:rsidR="009B3D7E" w:rsidRDefault="00772C23" w:rsidP="00D673E8">
      <w:pPr>
        <w:pStyle w:val="Standard"/>
        <w:numPr>
          <w:ilvl w:val="0"/>
          <w:numId w:val="31"/>
        </w:numPr>
        <w:spacing w:line="276" w:lineRule="auto"/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ludzik złości – np. pacynka lub skarpeta z namalowaną twarzą, do której można włożyć rękę i opowiedzieć o swoim zdenerwowaniu;</w:t>
      </w:r>
    </w:p>
    <w:p w:rsidR="009B3D7E" w:rsidRDefault="00772C23" w:rsidP="00D673E8">
      <w:pPr>
        <w:pStyle w:val="Standard"/>
        <w:numPr>
          <w:ilvl w:val="0"/>
          <w:numId w:val="31"/>
        </w:numPr>
        <w:spacing w:line="276" w:lineRule="auto"/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zorganizowanie w domu/przedszkolu kącika złości – miejsce, w którym dziecko może usiąść i wyciszyć się kiedy odczuwa zdenerwowanie;</w:t>
      </w:r>
    </w:p>
    <w:p w:rsidR="009B3D7E" w:rsidRDefault="00772C23" w:rsidP="00D673E8">
      <w:pPr>
        <w:pStyle w:val="Standard"/>
        <w:numPr>
          <w:ilvl w:val="0"/>
          <w:numId w:val="31"/>
        </w:numPr>
        <w:spacing w:line="276" w:lineRule="auto"/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spłukiwanie złości wraz z wodą w toalecie;</w:t>
      </w:r>
    </w:p>
    <w:p w:rsidR="009B3D7E" w:rsidRDefault="00772C23" w:rsidP="00D673E8">
      <w:pPr>
        <w:pStyle w:val="Standard"/>
        <w:numPr>
          <w:ilvl w:val="0"/>
          <w:numId w:val="31"/>
        </w:numPr>
        <w:spacing w:line="276" w:lineRule="auto"/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woreczek złości, w którym dziecko może zamknąć negatywne emocje;</w:t>
      </w:r>
    </w:p>
    <w:p w:rsidR="009B3D7E" w:rsidRDefault="00772C23" w:rsidP="00D673E8">
      <w:pPr>
        <w:pStyle w:val="Standard"/>
        <w:numPr>
          <w:ilvl w:val="0"/>
          <w:numId w:val="31"/>
        </w:numPr>
        <w:spacing w:line="276" w:lineRule="auto"/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terapia ruchem – wytupywanie złości np. na gazecie, planszy</w:t>
      </w:r>
      <w:r w:rsidR="00D673E8">
        <w:rPr>
          <w:rFonts w:ascii="Calibri" w:hAnsi="Calibri" w:cs="Calibri"/>
        </w:rPr>
        <w:t>;</w:t>
      </w:r>
    </w:p>
    <w:p w:rsidR="009B3D7E" w:rsidRDefault="00772C23" w:rsidP="00D673E8">
      <w:pPr>
        <w:pStyle w:val="Standard"/>
        <w:numPr>
          <w:ilvl w:val="0"/>
          <w:numId w:val="31"/>
        </w:numPr>
        <w:spacing w:line="276" w:lineRule="auto"/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ćwiczenia oddechowe – wydłużanie fazy wydechowej uspokojenie układu nerwowego, np. rozdmuchiwanie złości</w:t>
      </w:r>
      <w:r w:rsidR="00D673E8">
        <w:rPr>
          <w:rFonts w:ascii="Calibri" w:hAnsi="Calibri" w:cs="Calibri"/>
        </w:rPr>
        <w:t>;</w:t>
      </w:r>
      <w:bookmarkStart w:id="3" w:name="_GoBack"/>
      <w:bookmarkEnd w:id="3"/>
    </w:p>
    <w:p w:rsidR="009B3D7E" w:rsidRDefault="00772C23" w:rsidP="00D673E8">
      <w:pPr>
        <w:pStyle w:val="Standard"/>
        <w:numPr>
          <w:ilvl w:val="0"/>
          <w:numId w:val="31"/>
        </w:numPr>
        <w:spacing w:line="276" w:lineRule="auto"/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zabawy z kartami emocji – wybranie kart z emocjami towarzyszącymi dziecku, rozmowa, stworzenie opowiadania.</w:t>
      </w:r>
    </w:p>
    <w:p w:rsidR="009B3D7E" w:rsidRDefault="009B3D7E" w:rsidP="00D673E8">
      <w:pPr>
        <w:pStyle w:val="Standard"/>
        <w:spacing w:after="0" w:line="276" w:lineRule="auto"/>
        <w:ind w:left="0" w:firstLine="0"/>
        <w:jc w:val="center"/>
        <w:rPr>
          <w:rFonts w:ascii="Calibri" w:hAnsi="Calibri" w:cs="Calibri"/>
        </w:rPr>
      </w:pPr>
    </w:p>
    <w:p w:rsidR="00862BE0" w:rsidRDefault="00862BE0" w:rsidP="00D673E8">
      <w:pPr>
        <w:pStyle w:val="Standard"/>
        <w:spacing w:after="0" w:line="276" w:lineRule="auto"/>
        <w:ind w:left="0" w:firstLine="0"/>
        <w:jc w:val="center"/>
        <w:rPr>
          <w:rFonts w:ascii="Calibri" w:hAnsi="Calibri" w:cs="Calibri"/>
        </w:rPr>
      </w:pPr>
    </w:p>
    <w:p w:rsidR="00862BE0" w:rsidRDefault="00862BE0" w:rsidP="00D673E8">
      <w:pPr>
        <w:pStyle w:val="Standard"/>
        <w:spacing w:after="0" w:line="276" w:lineRule="auto"/>
        <w:ind w:left="0" w:firstLine="0"/>
        <w:jc w:val="center"/>
        <w:rPr>
          <w:rFonts w:ascii="Calibri" w:hAnsi="Calibri" w:cs="Calibri"/>
        </w:rPr>
      </w:pPr>
    </w:p>
    <w:p w:rsidR="00862BE0" w:rsidRDefault="00862BE0" w:rsidP="00D673E8">
      <w:pPr>
        <w:pStyle w:val="Standard"/>
        <w:spacing w:after="0" w:line="276" w:lineRule="auto"/>
        <w:ind w:left="0" w:firstLine="0"/>
        <w:jc w:val="center"/>
        <w:rPr>
          <w:rFonts w:ascii="Calibri" w:hAnsi="Calibri" w:cs="Calibri"/>
        </w:rPr>
      </w:pPr>
    </w:p>
    <w:p w:rsidR="00862BE0" w:rsidRDefault="00862BE0" w:rsidP="00D673E8">
      <w:pPr>
        <w:pStyle w:val="Standard"/>
        <w:spacing w:after="0" w:line="276" w:lineRule="auto"/>
        <w:ind w:left="0" w:firstLine="0"/>
        <w:jc w:val="center"/>
        <w:rPr>
          <w:rFonts w:ascii="Calibri" w:hAnsi="Calibri" w:cs="Calibri"/>
        </w:rPr>
      </w:pPr>
    </w:p>
    <w:p w:rsidR="00862BE0" w:rsidRDefault="00862BE0" w:rsidP="00D673E8">
      <w:pPr>
        <w:pStyle w:val="Standard"/>
        <w:spacing w:after="0" w:line="276" w:lineRule="auto"/>
        <w:ind w:left="0" w:firstLine="0"/>
        <w:jc w:val="center"/>
        <w:rPr>
          <w:rFonts w:ascii="Calibri" w:hAnsi="Calibri" w:cs="Calibri"/>
        </w:rPr>
      </w:pPr>
    </w:p>
    <w:p w:rsidR="00862BE0" w:rsidRDefault="00862BE0" w:rsidP="00D673E8">
      <w:pPr>
        <w:pStyle w:val="Standard"/>
        <w:spacing w:after="0" w:line="276" w:lineRule="auto"/>
        <w:ind w:left="0" w:firstLine="0"/>
        <w:jc w:val="center"/>
        <w:rPr>
          <w:rFonts w:ascii="Calibri" w:hAnsi="Calibri" w:cs="Calibri"/>
        </w:rPr>
      </w:pPr>
    </w:p>
    <w:p w:rsidR="00862BE0" w:rsidRDefault="00862BE0" w:rsidP="00D673E8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165AC6" w:rsidRDefault="00165AC6" w:rsidP="00165AC6">
      <w:pPr>
        <w:spacing w:after="0"/>
        <w:rPr>
          <w:b/>
          <w:sz w:val="28"/>
          <w:szCs w:val="28"/>
        </w:rPr>
      </w:pPr>
    </w:p>
    <w:p w:rsidR="00165AC6" w:rsidRDefault="00165AC6" w:rsidP="00165AC6">
      <w:pPr>
        <w:rPr>
          <w:b/>
          <w:sz w:val="28"/>
          <w:szCs w:val="28"/>
        </w:rPr>
      </w:pPr>
    </w:p>
    <w:p w:rsidR="00862BE0" w:rsidRDefault="00862BE0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sectPr w:rsidR="00862BE0" w:rsidSect="00203691">
      <w:footerReference w:type="even" r:id="rId7"/>
      <w:footerReference w:type="default" r:id="rId8"/>
      <w:pgSz w:w="11906" w:h="16838"/>
      <w:pgMar w:top="1135" w:right="1346" w:bottom="1418" w:left="1416" w:header="708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19" w:rsidRDefault="00996419">
      <w:pPr>
        <w:spacing w:after="0"/>
      </w:pPr>
      <w:r>
        <w:separator/>
      </w:r>
    </w:p>
  </w:endnote>
  <w:endnote w:type="continuationSeparator" w:id="0">
    <w:p w:rsidR="00996419" w:rsidRDefault="009964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8B7" w:rsidRDefault="008A5579">
    <w:pPr>
      <w:pStyle w:val="Standard"/>
      <w:spacing w:after="151"/>
      <w:ind w:left="0" w:right="65" w:firstLine="0"/>
      <w:jc w:val="right"/>
    </w:pPr>
    <w:r>
      <w:fldChar w:fldCharType="begin"/>
    </w:r>
    <w:r w:rsidR="00772C23">
      <w:instrText xml:space="preserve"> PAGE </w:instrText>
    </w:r>
    <w:r>
      <w:fldChar w:fldCharType="separate"/>
    </w:r>
    <w:r w:rsidR="0059723A">
      <w:rPr>
        <w:noProof/>
      </w:rPr>
      <w:t>12</w:t>
    </w:r>
    <w:r>
      <w:fldChar w:fldCharType="end"/>
    </w:r>
  </w:p>
  <w:p w:rsidR="007C08B7" w:rsidRDefault="007C08B7">
    <w:pPr>
      <w:pStyle w:val="Standard"/>
      <w:spacing w:after="0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8B7" w:rsidRDefault="008A5579">
    <w:pPr>
      <w:pStyle w:val="Standard"/>
      <w:spacing w:after="151"/>
      <w:ind w:left="0" w:right="65" w:firstLine="0"/>
      <w:jc w:val="right"/>
    </w:pPr>
    <w:r>
      <w:fldChar w:fldCharType="begin"/>
    </w:r>
    <w:r w:rsidR="00772C23">
      <w:instrText xml:space="preserve"> PAGE </w:instrText>
    </w:r>
    <w:r>
      <w:fldChar w:fldCharType="separate"/>
    </w:r>
    <w:r w:rsidR="0059723A">
      <w:rPr>
        <w:noProof/>
      </w:rPr>
      <w:t>11</w:t>
    </w:r>
    <w:r>
      <w:fldChar w:fldCharType="end"/>
    </w:r>
  </w:p>
  <w:p w:rsidR="007C08B7" w:rsidRDefault="007C08B7">
    <w:pPr>
      <w:pStyle w:val="Standard"/>
      <w:spacing w:after="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19" w:rsidRDefault="0099641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96419" w:rsidRDefault="009964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98A"/>
    <w:multiLevelType w:val="multilevel"/>
    <w:tmpl w:val="5EB0ED3E"/>
    <w:lvl w:ilvl="0">
      <w:start w:val="1"/>
      <w:numFmt w:val="decimal"/>
      <w:lvlText w:val="%1."/>
      <w:lvlJc w:val="left"/>
      <w:pPr>
        <w:ind w:left="567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BB12CB1"/>
    <w:multiLevelType w:val="multilevel"/>
    <w:tmpl w:val="7F3CC272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BC368CA"/>
    <w:multiLevelType w:val="multilevel"/>
    <w:tmpl w:val="B2AA9218"/>
    <w:styleLink w:val="WWNum3"/>
    <w:lvl w:ilvl="0">
      <w:numFmt w:val="bullet"/>
      <w:lvlText w:val="•"/>
      <w:lvlJc w:val="left"/>
      <w:pPr>
        <w:ind w:left="5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BE462CB"/>
    <w:multiLevelType w:val="multilevel"/>
    <w:tmpl w:val="A6FC8D7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645780"/>
    <w:multiLevelType w:val="multilevel"/>
    <w:tmpl w:val="3A4271E0"/>
    <w:lvl w:ilvl="0">
      <w:start w:val="1"/>
      <w:numFmt w:val="decimal"/>
      <w:lvlText w:val="%1)"/>
      <w:lvlJc w:val="left"/>
      <w:pPr>
        <w:ind w:left="567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117B60D6"/>
    <w:multiLevelType w:val="multilevel"/>
    <w:tmpl w:val="68E6C64A"/>
    <w:styleLink w:val="WWNum8"/>
    <w:lvl w:ilvl="0">
      <w:start w:val="1"/>
      <w:numFmt w:val="decimal"/>
      <w:lvlText w:val="%1."/>
      <w:lvlJc w:val="left"/>
      <w:pPr>
        <w:ind w:left="721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6" w15:restartNumberingAfterBreak="0">
    <w:nsid w:val="13863375"/>
    <w:multiLevelType w:val="multilevel"/>
    <w:tmpl w:val="9774D51C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51911DB"/>
    <w:multiLevelType w:val="multilevel"/>
    <w:tmpl w:val="694C0DD8"/>
    <w:lvl w:ilvl="0">
      <w:start w:val="1"/>
      <w:numFmt w:val="decimal"/>
      <w:lvlText w:val="%1."/>
      <w:lvlJc w:val="left"/>
      <w:pPr>
        <w:ind w:left="721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189E2CBF"/>
    <w:multiLevelType w:val="multilevel"/>
    <w:tmpl w:val="A698C080"/>
    <w:styleLink w:val="WWNum5"/>
    <w:lvl w:ilvl="0">
      <w:numFmt w:val="bullet"/>
      <w:lvlText w:val="•"/>
      <w:lvlJc w:val="left"/>
      <w:pPr>
        <w:ind w:left="5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1AF43C8D"/>
    <w:multiLevelType w:val="multilevel"/>
    <w:tmpl w:val="3FBEDA16"/>
    <w:styleLink w:val="WWNum4"/>
    <w:lvl w:ilvl="0">
      <w:numFmt w:val="bullet"/>
      <w:lvlText w:val="•"/>
      <w:lvlJc w:val="left"/>
      <w:pPr>
        <w:ind w:left="5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1E857C6B"/>
    <w:multiLevelType w:val="multilevel"/>
    <w:tmpl w:val="BDF881A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3110B86"/>
    <w:multiLevelType w:val="multilevel"/>
    <w:tmpl w:val="AA3C4228"/>
    <w:lvl w:ilvl="0">
      <w:start w:val="1"/>
      <w:numFmt w:val="decimal"/>
      <w:lvlText w:val="%1."/>
      <w:lvlJc w:val="left"/>
      <w:pPr>
        <w:ind w:left="369" w:hanging="360"/>
      </w:pPr>
    </w:lvl>
    <w:lvl w:ilvl="1">
      <w:start w:val="1"/>
      <w:numFmt w:val="lowerLetter"/>
      <w:lvlText w:val="%2."/>
      <w:lvlJc w:val="left"/>
      <w:pPr>
        <w:ind w:left="1089" w:hanging="360"/>
      </w:pPr>
    </w:lvl>
    <w:lvl w:ilvl="2">
      <w:start w:val="1"/>
      <w:numFmt w:val="lowerRoman"/>
      <w:lvlText w:val="%3."/>
      <w:lvlJc w:val="right"/>
      <w:pPr>
        <w:ind w:left="1809" w:hanging="180"/>
      </w:pPr>
    </w:lvl>
    <w:lvl w:ilvl="3">
      <w:start w:val="1"/>
      <w:numFmt w:val="decimal"/>
      <w:lvlText w:val="%4."/>
      <w:lvlJc w:val="left"/>
      <w:pPr>
        <w:ind w:left="2529" w:hanging="360"/>
      </w:pPr>
    </w:lvl>
    <w:lvl w:ilvl="4">
      <w:start w:val="1"/>
      <w:numFmt w:val="lowerLetter"/>
      <w:lvlText w:val="%5."/>
      <w:lvlJc w:val="left"/>
      <w:pPr>
        <w:ind w:left="3249" w:hanging="360"/>
      </w:pPr>
    </w:lvl>
    <w:lvl w:ilvl="5">
      <w:start w:val="1"/>
      <w:numFmt w:val="lowerRoman"/>
      <w:lvlText w:val="%6."/>
      <w:lvlJc w:val="right"/>
      <w:pPr>
        <w:ind w:left="3969" w:hanging="180"/>
      </w:pPr>
    </w:lvl>
    <w:lvl w:ilvl="6">
      <w:start w:val="1"/>
      <w:numFmt w:val="decimal"/>
      <w:lvlText w:val="%7."/>
      <w:lvlJc w:val="left"/>
      <w:pPr>
        <w:ind w:left="4689" w:hanging="360"/>
      </w:pPr>
    </w:lvl>
    <w:lvl w:ilvl="7">
      <w:start w:val="1"/>
      <w:numFmt w:val="lowerLetter"/>
      <w:lvlText w:val="%8."/>
      <w:lvlJc w:val="left"/>
      <w:pPr>
        <w:ind w:left="5409" w:hanging="360"/>
      </w:pPr>
    </w:lvl>
    <w:lvl w:ilvl="8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2AFB276D"/>
    <w:multiLevelType w:val="multilevel"/>
    <w:tmpl w:val="579C8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6D0C"/>
    <w:multiLevelType w:val="multilevel"/>
    <w:tmpl w:val="8BDAA3BA"/>
    <w:lvl w:ilvl="0">
      <w:start w:val="1"/>
      <w:numFmt w:val="decimal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6AE604C"/>
    <w:multiLevelType w:val="multilevel"/>
    <w:tmpl w:val="01C0A13A"/>
    <w:styleLink w:val="WWNum6"/>
    <w:lvl w:ilvl="0">
      <w:numFmt w:val="bullet"/>
      <w:lvlText w:val="•"/>
      <w:lvlJc w:val="left"/>
      <w:pPr>
        <w:ind w:left="5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5" w15:restartNumberingAfterBreak="0">
    <w:nsid w:val="404A1E9F"/>
    <w:multiLevelType w:val="multilevel"/>
    <w:tmpl w:val="003C360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4647937"/>
    <w:multiLevelType w:val="multilevel"/>
    <w:tmpl w:val="04FC7AF6"/>
    <w:lvl w:ilvl="0">
      <w:start w:val="1"/>
      <w:numFmt w:val="decimal"/>
      <w:lvlText w:val="%1."/>
      <w:lvlJc w:val="left"/>
      <w:pPr>
        <w:ind w:left="567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7" w15:restartNumberingAfterBreak="0">
    <w:nsid w:val="48150F5A"/>
    <w:multiLevelType w:val="multilevel"/>
    <w:tmpl w:val="44968718"/>
    <w:lvl w:ilvl="0">
      <w:start w:val="1"/>
      <w:numFmt w:val="decimal"/>
      <w:lvlText w:val="%1."/>
      <w:lvlJc w:val="left"/>
      <w:pPr>
        <w:ind w:left="721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8" w15:restartNumberingAfterBreak="0">
    <w:nsid w:val="48A5248A"/>
    <w:multiLevelType w:val="multilevel"/>
    <w:tmpl w:val="02889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2833775"/>
    <w:multiLevelType w:val="multilevel"/>
    <w:tmpl w:val="6662272C"/>
    <w:styleLink w:val="WWNum2"/>
    <w:lvl w:ilvl="0">
      <w:numFmt w:val="bullet"/>
      <w:lvlText w:val="•"/>
      <w:lvlJc w:val="left"/>
      <w:pPr>
        <w:ind w:left="5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0" w15:restartNumberingAfterBreak="0">
    <w:nsid w:val="57564CC5"/>
    <w:multiLevelType w:val="multilevel"/>
    <w:tmpl w:val="DE4A43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B70DD"/>
    <w:multiLevelType w:val="multilevel"/>
    <w:tmpl w:val="56F8D684"/>
    <w:styleLink w:val="WWNum7"/>
    <w:lvl w:ilvl="0">
      <w:start w:val="1"/>
      <w:numFmt w:val="lowerLetter"/>
      <w:lvlText w:val="%1)"/>
      <w:lvlJc w:val="left"/>
      <w:pPr>
        <w:ind w:left="706" w:hanging="360"/>
      </w:p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2" w15:restartNumberingAfterBreak="0">
    <w:nsid w:val="61401D9C"/>
    <w:multiLevelType w:val="multilevel"/>
    <w:tmpl w:val="41AA6D5C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23" w15:restartNumberingAfterBreak="0">
    <w:nsid w:val="66B73938"/>
    <w:multiLevelType w:val="multilevel"/>
    <w:tmpl w:val="AF34E7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97DAD"/>
    <w:multiLevelType w:val="multilevel"/>
    <w:tmpl w:val="5EF433C0"/>
    <w:styleLink w:val="WWNum1"/>
    <w:lvl w:ilvl="0">
      <w:start w:val="1"/>
      <w:numFmt w:val="decimal"/>
      <w:lvlText w:val="%1)"/>
      <w:lvlJc w:val="left"/>
      <w:pPr>
        <w:ind w:left="567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5" w15:restartNumberingAfterBreak="0">
    <w:nsid w:val="6AD37F51"/>
    <w:multiLevelType w:val="multilevel"/>
    <w:tmpl w:val="4CFE42A6"/>
    <w:lvl w:ilvl="0">
      <w:start w:val="1"/>
      <w:numFmt w:val="decimal"/>
      <w:lvlText w:val="%1."/>
      <w:lvlJc w:val="left"/>
      <w:pPr>
        <w:ind w:left="721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6" w15:restartNumberingAfterBreak="0">
    <w:nsid w:val="71505D4A"/>
    <w:multiLevelType w:val="multilevel"/>
    <w:tmpl w:val="6E8682C6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7" w15:restartNumberingAfterBreak="0">
    <w:nsid w:val="726724A8"/>
    <w:multiLevelType w:val="multilevel"/>
    <w:tmpl w:val="012AF8A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  <w:b/>
        <w:bCs w:val="0"/>
        <w:i w:val="0"/>
        <w:iCs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4676FE2"/>
    <w:multiLevelType w:val="multilevel"/>
    <w:tmpl w:val="1C4A82B0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"/>
      <w:lvlJc w:val="left"/>
      <w:pPr>
        <w:ind w:left="1800" w:hanging="360"/>
      </w:pPr>
      <w:rPr>
        <w:rFonts w:ascii="Symbol" w:eastAsia="Arial" w:hAnsi="Symbol" w:cs="Calibri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9"/>
  </w:num>
  <w:num w:numId="3">
    <w:abstractNumId w:val="2"/>
  </w:num>
  <w:num w:numId="4">
    <w:abstractNumId w:val="9"/>
  </w:num>
  <w:num w:numId="5">
    <w:abstractNumId w:val="8"/>
  </w:num>
  <w:num w:numId="6">
    <w:abstractNumId w:val="14"/>
  </w:num>
  <w:num w:numId="7">
    <w:abstractNumId w:val="21"/>
  </w:num>
  <w:num w:numId="8">
    <w:abstractNumId w:val="5"/>
  </w:num>
  <w:num w:numId="9">
    <w:abstractNumId w:val="20"/>
  </w:num>
  <w:num w:numId="10">
    <w:abstractNumId w:val="6"/>
  </w:num>
  <w:num w:numId="11">
    <w:abstractNumId w:val="10"/>
  </w:num>
  <w:num w:numId="12">
    <w:abstractNumId w:val="28"/>
  </w:num>
  <w:num w:numId="13">
    <w:abstractNumId w:val="1"/>
  </w:num>
  <w:num w:numId="14">
    <w:abstractNumId w:val="4"/>
  </w:num>
  <w:num w:numId="15">
    <w:abstractNumId w:val="0"/>
  </w:num>
  <w:num w:numId="16">
    <w:abstractNumId w:val="26"/>
  </w:num>
  <w:num w:numId="17">
    <w:abstractNumId w:val="13"/>
  </w:num>
  <w:num w:numId="18">
    <w:abstractNumId w:val="16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2"/>
  </w:num>
  <w:num w:numId="23">
    <w:abstractNumId w:val="22"/>
  </w:num>
  <w:num w:numId="24">
    <w:abstractNumId w:val="27"/>
  </w:num>
  <w:num w:numId="25">
    <w:abstractNumId w:val="15"/>
  </w:num>
  <w:num w:numId="26">
    <w:abstractNumId w:val="3"/>
  </w:num>
  <w:num w:numId="27">
    <w:abstractNumId w:val="23"/>
  </w:num>
  <w:num w:numId="28">
    <w:abstractNumId w:val="25"/>
  </w:num>
  <w:num w:numId="29">
    <w:abstractNumId w:val="7"/>
  </w:num>
  <w:num w:numId="30">
    <w:abstractNumId w:val="1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7E"/>
    <w:rsid w:val="00047EB8"/>
    <w:rsid w:val="00060DE6"/>
    <w:rsid w:val="00073826"/>
    <w:rsid w:val="00134B89"/>
    <w:rsid w:val="00164722"/>
    <w:rsid w:val="00165AC6"/>
    <w:rsid w:val="00174101"/>
    <w:rsid w:val="001C0FFF"/>
    <w:rsid w:val="001C6928"/>
    <w:rsid w:val="00203691"/>
    <w:rsid w:val="0030476C"/>
    <w:rsid w:val="004E1417"/>
    <w:rsid w:val="00570E68"/>
    <w:rsid w:val="0059723A"/>
    <w:rsid w:val="005A351C"/>
    <w:rsid w:val="005C00B0"/>
    <w:rsid w:val="00621E89"/>
    <w:rsid w:val="00670225"/>
    <w:rsid w:val="00672E99"/>
    <w:rsid w:val="006D32F7"/>
    <w:rsid w:val="00772C23"/>
    <w:rsid w:val="007A348A"/>
    <w:rsid w:val="007A72C1"/>
    <w:rsid w:val="007C08B7"/>
    <w:rsid w:val="00862BE0"/>
    <w:rsid w:val="00894E00"/>
    <w:rsid w:val="008A5579"/>
    <w:rsid w:val="008E149B"/>
    <w:rsid w:val="0096441F"/>
    <w:rsid w:val="00996419"/>
    <w:rsid w:val="009B3D7E"/>
    <w:rsid w:val="00AF4A82"/>
    <w:rsid w:val="00C25442"/>
    <w:rsid w:val="00C91DB9"/>
    <w:rsid w:val="00C953BF"/>
    <w:rsid w:val="00D105DE"/>
    <w:rsid w:val="00D4520E"/>
    <w:rsid w:val="00D60DD6"/>
    <w:rsid w:val="00D673E8"/>
    <w:rsid w:val="00E92637"/>
    <w:rsid w:val="00ED2A1C"/>
    <w:rsid w:val="00F01E4A"/>
    <w:rsid w:val="00F744A6"/>
    <w:rsid w:val="00FE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A2D6"/>
  <w15:docId w15:val="{9DC52903-2F4B-4F11-B540-D526D54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03691"/>
    <w:pPr>
      <w:suppressAutoHyphens/>
    </w:pPr>
  </w:style>
  <w:style w:type="paragraph" w:styleId="Nagwek1">
    <w:name w:val="heading 1"/>
    <w:basedOn w:val="Heading"/>
    <w:next w:val="Textbody"/>
    <w:rsid w:val="00203691"/>
    <w:pPr>
      <w:keepLines/>
      <w:spacing w:after="26"/>
      <w:ind w:right="61"/>
      <w:jc w:val="right"/>
      <w:outlineLvl w:val="0"/>
    </w:pPr>
    <w:rPr>
      <w:rFonts w:eastAsia="Arial"/>
      <w:b/>
      <w:sz w:val="32"/>
    </w:rPr>
  </w:style>
  <w:style w:type="paragraph" w:styleId="Nagwek2">
    <w:name w:val="heading 2"/>
    <w:basedOn w:val="Heading"/>
    <w:next w:val="Textbody"/>
    <w:rsid w:val="00203691"/>
    <w:pPr>
      <w:keepLines/>
      <w:spacing w:after="0"/>
      <w:ind w:right="71"/>
      <w:jc w:val="center"/>
      <w:outlineLvl w:val="1"/>
    </w:pPr>
    <w:rPr>
      <w:rFonts w:eastAsia="Arial"/>
      <w:b/>
    </w:rPr>
  </w:style>
  <w:style w:type="paragraph" w:styleId="Nagwek3">
    <w:name w:val="heading 3"/>
    <w:basedOn w:val="Heading"/>
    <w:next w:val="Textbody"/>
    <w:rsid w:val="00203691"/>
    <w:pPr>
      <w:keepLines/>
      <w:spacing w:after="10"/>
      <w:outlineLvl w:val="2"/>
    </w:pPr>
    <w:rPr>
      <w:rFonts w:eastAsia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691"/>
    <w:pPr>
      <w:widowControl/>
      <w:suppressAutoHyphens/>
      <w:spacing w:after="4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customStyle="1" w:styleId="Heading">
    <w:name w:val="Heading"/>
    <w:basedOn w:val="Standard"/>
    <w:next w:val="Textbody"/>
    <w:rsid w:val="0020369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203691"/>
    <w:pPr>
      <w:spacing w:after="120"/>
    </w:pPr>
  </w:style>
  <w:style w:type="paragraph" w:styleId="Lista">
    <w:name w:val="List"/>
    <w:basedOn w:val="Textbody"/>
    <w:rsid w:val="00203691"/>
  </w:style>
  <w:style w:type="paragraph" w:styleId="Legenda">
    <w:name w:val="caption"/>
    <w:basedOn w:val="Standard"/>
    <w:rsid w:val="00203691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203691"/>
    <w:pPr>
      <w:suppressLineNumbers/>
    </w:pPr>
  </w:style>
  <w:style w:type="paragraph" w:styleId="Stopka">
    <w:name w:val="footer"/>
    <w:basedOn w:val="Standard"/>
    <w:rsid w:val="00203691"/>
    <w:pPr>
      <w:suppressLineNumbers/>
      <w:tabs>
        <w:tab w:val="center" w:pos="4829"/>
        <w:tab w:val="right" w:pos="9648"/>
      </w:tabs>
    </w:pPr>
  </w:style>
  <w:style w:type="character" w:customStyle="1" w:styleId="Nagwek2Znak">
    <w:name w:val="Nagłówek 2 Znak"/>
    <w:rsid w:val="00203691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rsid w:val="00203691"/>
    <w:rPr>
      <w:rFonts w:ascii="Arial" w:eastAsia="Arial" w:hAnsi="Arial" w:cs="Arial"/>
      <w:b/>
      <w:color w:val="000000"/>
      <w:sz w:val="32"/>
    </w:rPr>
  </w:style>
  <w:style w:type="character" w:customStyle="1" w:styleId="Nagwek3Znak">
    <w:name w:val="Nagłówek 3 Znak"/>
    <w:rsid w:val="00203691"/>
    <w:rPr>
      <w:rFonts w:ascii="Arial" w:eastAsia="Arial" w:hAnsi="Arial" w:cs="Arial"/>
      <w:b/>
      <w:color w:val="000000"/>
      <w:sz w:val="24"/>
    </w:rPr>
  </w:style>
  <w:style w:type="character" w:customStyle="1" w:styleId="ListLabel1">
    <w:name w:val="ListLabel 1"/>
    <w:rsid w:val="00203691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20369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sid w:val="00203691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rsid w:val="00203691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">
    <w:name w:val="ListLabel 5"/>
    <w:rsid w:val="00203691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rsid w:val="00203691"/>
    <w:rPr>
      <w:rFonts w:eastAsia="Wingdings 2" w:cs="Wingdings 2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oypena">
    <w:name w:val="oypena"/>
    <w:basedOn w:val="Domylnaczcionkaakapitu"/>
    <w:rsid w:val="00203691"/>
  </w:style>
  <w:style w:type="paragraph" w:styleId="NormalnyWeb">
    <w:name w:val="Normal (Web)"/>
    <w:basedOn w:val="Normalny"/>
    <w:rsid w:val="0020369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pt">
    <w:name w:val="dpt"/>
    <w:basedOn w:val="Normalny"/>
    <w:rsid w:val="0020369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mo">
    <w:name w:val="dmo"/>
    <w:basedOn w:val="Normalny"/>
    <w:rsid w:val="0020369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rsid w:val="00203691"/>
    <w:pPr>
      <w:ind w:left="720"/>
    </w:pPr>
  </w:style>
  <w:style w:type="character" w:styleId="Pogrubienie">
    <w:name w:val="Strong"/>
    <w:basedOn w:val="Domylnaczcionkaakapitu"/>
    <w:rsid w:val="00203691"/>
    <w:rPr>
      <w:b/>
      <w:bCs/>
    </w:rPr>
  </w:style>
  <w:style w:type="numbering" w:customStyle="1" w:styleId="WWNum1">
    <w:name w:val="WWNum1"/>
    <w:basedOn w:val="Bezlisty"/>
    <w:rsid w:val="00203691"/>
    <w:pPr>
      <w:numPr>
        <w:numId w:val="1"/>
      </w:numPr>
    </w:pPr>
  </w:style>
  <w:style w:type="numbering" w:customStyle="1" w:styleId="WWNum2">
    <w:name w:val="WWNum2"/>
    <w:basedOn w:val="Bezlisty"/>
    <w:rsid w:val="00203691"/>
    <w:pPr>
      <w:numPr>
        <w:numId w:val="2"/>
      </w:numPr>
    </w:pPr>
  </w:style>
  <w:style w:type="numbering" w:customStyle="1" w:styleId="WWNum3">
    <w:name w:val="WWNum3"/>
    <w:basedOn w:val="Bezlisty"/>
    <w:rsid w:val="00203691"/>
    <w:pPr>
      <w:numPr>
        <w:numId w:val="3"/>
      </w:numPr>
    </w:pPr>
  </w:style>
  <w:style w:type="numbering" w:customStyle="1" w:styleId="WWNum4">
    <w:name w:val="WWNum4"/>
    <w:basedOn w:val="Bezlisty"/>
    <w:rsid w:val="00203691"/>
    <w:pPr>
      <w:numPr>
        <w:numId w:val="4"/>
      </w:numPr>
    </w:pPr>
  </w:style>
  <w:style w:type="numbering" w:customStyle="1" w:styleId="WWNum5">
    <w:name w:val="WWNum5"/>
    <w:basedOn w:val="Bezlisty"/>
    <w:rsid w:val="00203691"/>
    <w:pPr>
      <w:numPr>
        <w:numId w:val="5"/>
      </w:numPr>
    </w:pPr>
  </w:style>
  <w:style w:type="numbering" w:customStyle="1" w:styleId="WWNum6">
    <w:name w:val="WWNum6"/>
    <w:basedOn w:val="Bezlisty"/>
    <w:rsid w:val="00203691"/>
    <w:pPr>
      <w:numPr>
        <w:numId w:val="6"/>
      </w:numPr>
    </w:pPr>
  </w:style>
  <w:style w:type="numbering" w:customStyle="1" w:styleId="WWNum7">
    <w:name w:val="WWNum7"/>
    <w:basedOn w:val="Bezlisty"/>
    <w:rsid w:val="00203691"/>
    <w:pPr>
      <w:numPr>
        <w:numId w:val="7"/>
      </w:numPr>
    </w:pPr>
  </w:style>
  <w:style w:type="numbering" w:customStyle="1" w:styleId="WWNum8">
    <w:name w:val="WWNum8"/>
    <w:basedOn w:val="Bezlisty"/>
    <w:rsid w:val="00203691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B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3222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</vt:lpstr>
    </vt:vector>
  </TitlesOfParts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creator>KASIA</dc:creator>
  <cp:lastModifiedBy>Elżbieta  Czykier</cp:lastModifiedBy>
  <cp:revision>3</cp:revision>
  <cp:lastPrinted>2025-05-07T12:27:00Z</cp:lastPrinted>
  <dcterms:created xsi:type="dcterms:W3CDTF">2025-05-08T12:39:00Z</dcterms:created>
  <dcterms:modified xsi:type="dcterms:W3CDTF">2025-06-02T09:00:00Z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